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4F6A65B4" w:rsidR="007B7C76" w:rsidRPr="007C6E14" w:rsidRDefault="00FF721B" w:rsidP="67C9D801">
      <w:pPr>
        <w:jc w:val="both"/>
        <w:rPr>
          <w:rFonts w:asciiTheme="majorHAnsi" w:hAnsiTheme="majorHAnsi" w:cstheme="majorBidi"/>
          <w:b/>
          <w:bCs/>
          <w:sz w:val="56"/>
          <w:szCs w:val="56"/>
        </w:rPr>
      </w:pPr>
      <w:r w:rsidRPr="67C9D801">
        <w:rPr>
          <w:rFonts w:asciiTheme="majorHAnsi" w:hAnsiTheme="majorHAnsi" w:cstheme="majorBidi"/>
          <w:b/>
          <w:bCs/>
          <w:sz w:val="56"/>
          <w:szCs w:val="56"/>
        </w:rPr>
        <w:t>Pract</w:t>
      </w:r>
      <w:r w:rsidR="00975288" w:rsidRPr="67C9D801">
        <w:rPr>
          <w:rFonts w:asciiTheme="majorHAnsi" w:hAnsiTheme="majorHAnsi" w:cstheme="majorBidi"/>
          <w:b/>
          <w:bCs/>
          <w:sz w:val="56"/>
          <w:szCs w:val="56"/>
        </w:rPr>
        <w:t>i</w:t>
      </w:r>
      <w:r w:rsidRPr="67C9D801">
        <w:rPr>
          <w:rFonts w:asciiTheme="majorHAnsi" w:hAnsiTheme="majorHAnsi" w:cstheme="majorBidi"/>
          <w:b/>
          <w:bCs/>
          <w:sz w:val="56"/>
          <w:szCs w:val="56"/>
        </w:rPr>
        <w:t xml:space="preserve">cal Guide to </w:t>
      </w:r>
      <w:r w:rsidR="00C85B25">
        <w:rPr>
          <w:rFonts w:asciiTheme="majorHAnsi" w:hAnsiTheme="majorHAnsi" w:cstheme="majorBidi"/>
          <w:b/>
          <w:bCs/>
          <w:sz w:val="56"/>
          <w:szCs w:val="56"/>
        </w:rPr>
        <w:t>Monitoring and Logging</w:t>
      </w:r>
    </w:p>
    <w:p w14:paraId="002C7311" w14:textId="4D547564" w:rsidR="007B7C76" w:rsidRPr="007C6E14" w:rsidRDefault="007B7C76" w:rsidP="00054C09">
      <w:pPr>
        <w:jc w:val="both"/>
        <w:rPr>
          <w:rFonts w:asciiTheme="majorHAnsi" w:hAnsiTheme="majorHAnsi" w:cstheme="majorHAnsi"/>
        </w:rPr>
      </w:pPr>
    </w:p>
    <w:p w14:paraId="7126442A" w14:textId="6F31F3A4" w:rsidR="007B7C76" w:rsidRPr="007C6E14" w:rsidRDefault="007B7C76" w:rsidP="00054C09">
      <w:pPr>
        <w:jc w:val="both"/>
        <w:rPr>
          <w:rFonts w:asciiTheme="majorHAnsi" w:hAnsiTheme="majorHAnsi" w:cstheme="majorHAnsi"/>
        </w:rPr>
      </w:pPr>
      <w:r w:rsidRPr="007109E5">
        <w:rPr>
          <w:rFonts w:asciiTheme="majorHAnsi" w:hAnsiTheme="majorHAnsi" w:cstheme="majorHAnsi"/>
          <w:sz w:val="28"/>
          <w:szCs w:val="28"/>
        </w:rPr>
        <w:t xml:space="preserve">Version </w:t>
      </w:r>
      <w:r w:rsidR="00A4156E" w:rsidRPr="007109E5">
        <w:rPr>
          <w:rFonts w:asciiTheme="majorHAnsi" w:hAnsiTheme="majorHAnsi" w:cstheme="majorHAnsi"/>
          <w:sz w:val="28"/>
          <w:szCs w:val="28"/>
        </w:rPr>
        <w:t>1.0</w:t>
      </w:r>
    </w:p>
    <w:p w14:paraId="5F5E1798" w14:textId="77777777" w:rsidR="00905CE7" w:rsidRPr="007C6E14" w:rsidRDefault="00905CE7" w:rsidP="00054C09">
      <w:pPr>
        <w:jc w:val="both"/>
        <w:rPr>
          <w:rFonts w:asciiTheme="majorHAnsi" w:hAnsiTheme="majorHAnsi" w:cstheme="majorHAnsi"/>
        </w:rPr>
      </w:pPr>
    </w:p>
    <w:p w14:paraId="5D2989F8" w14:textId="77777777" w:rsidR="008B165E" w:rsidRPr="007C6E14" w:rsidRDefault="008B165E" w:rsidP="67C9D801">
      <w:pPr>
        <w:jc w:val="both"/>
        <w:rPr>
          <w:rFonts w:asciiTheme="majorHAnsi" w:hAnsiTheme="majorHAnsi" w:cstheme="majorBidi"/>
        </w:rPr>
      </w:pPr>
    </w:p>
    <w:p w14:paraId="7066E0CB" w14:textId="1CDC09B2" w:rsidR="00497D21" w:rsidRPr="007C6E14" w:rsidRDefault="00497D21" w:rsidP="00054C09">
      <w:pPr>
        <w:jc w:val="both"/>
        <w:rPr>
          <w:rFonts w:asciiTheme="majorHAnsi" w:hAnsiTheme="majorHAnsi" w:cstheme="majorHAnsi"/>
        </w:rPr>
      </w:pPr>
      <w:r w:rsidRPr="007C6E14">
        <w:rPr>
          <w:rFonts w:asciiTheme="majorHAnsi" w:hAnsiTheme="majorHAnsi" w:cstheme="majorHAnsi"/>
        </w:rPr>
        <w:br w:type="page"/>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B86B4E" w14:paraId="5A7BBE3B" w14:textId="77777777" w:rsidTr="1E212CC6">
        <w:tc>
          <w:tcPr>
            <w:tcW w:w="8505" w:type="dxa"/>
            <w:shd w:val="clear" w:color="auto" w:fill="FFFFFF" w:themeFill="background1"/>
            <w:vAlign w:val="bottom"/>
          </w:tcPr>
          <w:p w14:paraId="2FC6035C" w14:textId="0C0C2A68" w:rsidR="000D66A1" w:rsidRPr="00B86B4E" w:rsidRDefault="000D66A1" w:rsidP="00054C09">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583DC728" w14:textId="77777777" w:rsidR="000D66A1" w:rsidRPr="00B86B4E" w:rsidRDefault="000D66A1" w:rsidP="00054C09">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B86B4E" w14:paraId="2D5970FA" w14:textId="77777777" w:rsidTr="00B86B4E">
        <w:trPr>
          <w:cantSplit/>
          <w:trHeight w:val="224"/>
        </w:trPr>
        <w:tc>
          <w:tcPr>
            <w:tcW w:w="1908" w:type="dxa"/>
            <w:shd w:val="pct10" w:color="auto" w:fill="FFFFFF"/>
            <w:vAlign w:val="center"/>
          </w:tcPr>
          <w:p w14:paraId="550E2EAF"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1C21D1A8"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5874EAF4"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18667313"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0D66A1" w:rsidRPr="00B86B4E" w14:paraId="75009DD9" w14:textId="77777777">
        <w:trPr>
          <w:trHeight w:val="70"/>
        </w:trPr>
        <w:tc>
          <w:tcPr>
            <w:tcW w:w="1908" w:type="dxa"/>
          </w:tcPr>
          <w:p w14:paraId="5B4FEED3" w14:textId="0955DCD2" w:rsidR="000D66A1" w:rsidRPr="00B86B4E" w:rsidRDefault="000D66A1" w:rsidP="00054C09">
            <w:pPr>
              <w:jc w:val="both"/>
              <w:rPr>
                <w:rFonts w:asciiTheme="majorHAnsi" w:hAnsiTheme="majorHAnsi" w:cstheme="majorHAnsi"/>
                <w:bCs/>
                <w:sz w:val="24"/>
                <w:szCs w:val="24"/>
              </w:rPr>
            </w:pPr>
          </w:p>
        </w:tc>
        <w:tc>
          <w:tcPr>
            <w:tcW w:w="1872" w:type="dxa"/>
          </w:tcPr>
          <w:p w14:paraId="248A03D9" w14:textId="01287D26" w:rsidR="000D66A1" w:rsidRPr="00B86B4E" w:rsidRDefault="000D66A1" w:rsidP="00054C09">
            <w:pPr>
              <w:jc w:val="both"/>
              <w:rPr>
                <w:rFonts w:asciiTheme="majorHAnsi" w:hAnsiTheme="majorHAnsi" w:cstheme="majorHAnsi"/>
                <w:bCs/>
                <w:sz w:val="24"/>
                <w:szCs w:val="24"/>
              </w:rPr>
            </w:pPr>
          </w:p>
        </w:tc>
        <w:tc>
          <w:tcPr>
            <w:tcW w:w="3166" w:type="dxa"/>
          </w:tcPr>
          <w:p w14:paraId="5DC26496" w14:textId="049FCA82" w:rsidR="000D66A1" w:rsidRPr="00B86B4E" w:rsidRDefault="000D66A1" w:rsidP="00054C09">
            <w:pPr>
              <w:jc w:val="both"/>
              <w:rPr>
                <w:rFonts w:asciiTheme="majorHAnsi" w:hAnsiTheme="majorHAnsi" w:cstheme="majorHAnsi"/>
                <w:bCs/>
                <w:sz w:val="24"/>
                <w:szCs w:val="24"/>
              </w:rPr>
            </w:pPr>
          </w:p>
        </w:tc>
        <w:tc>
          <w:tcPr>
            <w:tcW w:w="1559" w:type="dxa"/>
          </w:tcPr>
          <w:p w14:paraId="0599B6A5" w14:textId="77777777" w:rsidR="000D66A1" w:rsidRPr="00B86B4E" w:rsidRDefault="000D66A1" w:rsidP="00054C09">
            <w:pPr>
              <w:jc w:val="both"/>
              <w:rPr>
                <w:rFonts w:asciiTheme="majorHAnsi" w:hAnsiTheme="majorHAnsi" w:cstheme="majorHAnsi"/>
                <w:bCs/>
                <w:sz w:val="24"/>
                <w:szCs w:val="24"/>
              </w:rPr>
            </w:pPr>
          </w:p>
        </w:tc>
      </w:tr>
      <w:tr w:rsidR="000D66A1" w:rsidRPr="00B86B4E" w14:paraId="153DE60D" w14:textId="77777777">
        <w:trPr>
          <w:trHeight w:val="70"/>
        </w:trPr>
        <w:tc>
          <w:tcPr>
            <w:tcW w:w="1908" w:type="dxa"/>
          </w:tcPr>
          <w:p w14:paraId="33B479BB" w14:textId="77777777" w:rsidR="000D66A1" w:rsidRPr="00B86B4E" w:rsidRDefault="000D66A1" w:rsidP="00054C09">
            <w:pPr>
              <w:jc w:val="both"/>
              <w:rPr>
                <w:rFonts w:asciiTheme="majorHAnsi" w:hAnsiTheme="majorHAnsi" w:cstheme="majorHAnsi"/>
                <w:bCs/>
                <w:sz w:val="24"/>
                <w:szCs w:val="24"/>
              </w:rPr>
            </w:pPr>
          </w:p>
        </w:tc>
        <w:tc>
          <w:tcPr>
            <w:tcW w:w="1872" w:type="dxa"/>
          </w:tcPr>
          <w:p w14:paraId="2DAEC3FD" w14:textId="77777777" w:rsidR="000D66A1" w:rsidRPr="00B86B4E" w:rsidRDefault="000D66A1" w:rsidP="00054C09">
            <w:pPr>
              <w:jc w:val="both"/>
              <w:rPr>
                <w:rFonts w:asciiTheme="majorHAnsi" w:hAnsiTheme="majorHAnsi" w:cstheme="majorHAnsi"/>
                <w:bCs/>
                <w:sz w:val="24"/>
                <w:szCs w:val="24"/>
              </w:rPr>
            </w:pPr>
          </w:p>
        </w:tc>
        <w:tc>
          <w:tcPr>
            <w:tcW w:w="3166" w:type="dxa"/>
          </w:tcPr>
          <w:p w14:paraId="24A19E93" w14:textId="77777777" w:rsidR="000D66A1" w:rsidRPr="00B86B4E" w:rsidRDefault="000D66A1" w:rsidP="00054C09">
            <w:pPr>
              <w:jc w:val="both"/>
              <w:rPr>
                <w:rFonts w:asciiTheme="majorHAnsi" w:hAnsiTheme="majorHAnsi" w:cstheme="majorHAnsi"/>
                <w:bCs/>
                <w:sz w:val="24"/>
                <w:szCs w:val="24"/>
              </w:rPr>
            </w:pPr>
          </w:p>
        </w:tc>
        <w:tc>
          <w:tcPr>
            <w:tcW w:w="1559" w:type="dxa"/>
          </w:tcPr>
          <w:p w14:paraId="674D22D3" w14:textId="77777777" w:rsidR="000D66A1" w:rsidRPr="00B86B4E" w:rsidRDefault="000D66A1" w:rsidP="00054C09">
            <w:pPr>
              <w:jc w:val="both"/>
              <w:rPr>
                <w:rFonts w:asciiTheme="majorHAnsi" w:hAnsiTheme="majorHAnsi" w:cstheme="majorHAnsi"/>
                <w:bCs/>
                <w:sz w:val="24"/>
                <w:szCs w:val="24"/>
              </w:rPr>
            </w:pPr>
          </w:p>
        </w:tc>
      </w:tr>
      <w:tr w:rsidR="000D66A1" w:rsidRPr="00B86B4E" w14:paraId="51850A88" w14:textId="77777777">
        <w:trPr>
          <w:trHeight w:val="70"/>
        </w:trPr>
        <w:tc>
          <w:tcPr>
            <w:tcW w:w="1908" w:type="dxa"/>
          </w:tcPr>
          <w:p w14:paraId="02AF3BB2" w14:textId="77777777" w:rsidR="000D66A1" w:rsidRPr="00B86B4E" w:rsidRDefault="000D66A1" w:rsidP="00054C09">
            <w:pPr>
              <w:jc w:val="both"/>
              <w:rPr>
                <w:rFonts w:asciiTheme="majorHAnsi" w:hAnsiTheme="majorHAnsi" w:cstheme="majorHAnsi"/>
                <w:bCs/>
                <w:sz w:val="24"/>
                <w:szCs w:val="24"/>
              </w:rPr>
            </w:pPr>
          </w:p>
        </w:tc>
        <w:tc>
          <w:tcPr>
            <w:tcW w:w="1872" w:type="dxa"/>
          </w:tcPr>
          <w:p w14:paraId="1791CD45" w14:textId="77777777" w:rsidR="000D66A1" w:rsidRPr="00B86B4E" w:rsidRDefault="000D66A1" w:rsidP="00054C09">
            <w:pPr>
              <w:jc w:val="both"/>
              <w:rPr>
                <w:rFonts w:asciiTheme="majorHAnsi" w:hAnsiTheme="majorHAnsi" w:cstheme="majorHAnsi"/>
                <w:bCs/>
                <w:sz w:val="24"/>
                <w:szCs w:val="24"/>
              </w:rPr>
            </w:pPr>
          </w:p>
        </w:tc>
        <w:tc>
          <w:tcPr>
            <w:tcW w:w="3166" w:type="dxa"/>
          </w:tcPr>
          <w:p w14:paraId="4F7C8CFC" w14:textId="77777777" w:rsidR="000D66A1" w:rsidRPr="00B86B4E" w:rsidRDefault="000D66A1" w:rsidP="00054C09">
            <w:pPr>
              <w:jc w:val="both"/>
              <w:rPr>
                <w:rFonts w:asciiTheme="majorHAnsi" w:hAnsiTheme="majorHAnsi" w:cstheme="majorHAnsi"/>
                <w:bCs/>
                <w:sz w:val="24"/>
                <w:szCs w:val="24"/>
              </w:rPr>
            </w:pPr>
          </w:p>
        </w:tc>
        <w:tc>
          <w:tcPr>
            <w:tcW w:w="1559" w:type="dxa"/>
          </w:tcPr>
          <w:p w14:paraId="783983DF" w14:textId="77777777" w:rsidR="000D66A1" w:rsidRPr="00B86B4E" w:rsidRDefault="000D66A1" w:rsidP="00054C09">
            <w:pPr>
              <w:jc w:val="both"/>
              <w:rPr>
                <w:rFonts w:asciiTheme="majorHAnsi" w:hAnsiTheme="majorHAnsi" w:cstheme="majorHAnsi"/>
                <w:bCs/>
                <w:sz w:val="24"/>
                <w:szCs w:val="24"/>
              </w:rPr>
            </w:pPr>
          </w:p>
        </w:tc>
      </w:tr>
      <w:tr w:rsidR="000D66A1" w:rsidRPr="00B86B4E" w14:paraId="49A6EB0E" w14:textId="77777777">
        <w:trPr>
          <w:trHeight w:val="70"/>
        </w:trPr>
        <w:tc>
          <w:tcPr>
            <w:tcW w:w="1908" w:type="dxa"/>
          </w:tcPr>
          <w:p w14:paraId="77F1DB72" w14:textId="77777777" w:rsidR="000D66A1" w:rsidRPr="00B86B4E" w:rsidRDefault="000D66A1" w:rsidP="00054C09">
            <w:pPr>
              <w:jc w:val="both"/>
              <w:rPr>
                <w:rFonts w:asciiTheme="majorHAnsi" w:hAnsiTheme="majorHAnsi" w:cstheme="majorHAnsi"/>
                <w:bCs/>
                <w:sz w:val="24"/>
                <w:szCs w:val="24"/>
              </w:rPr>
            </w:pPr>
          </w:p>
        </w:tc>
        <w:tc>
          <w:tcPr>
            <w:tcW w:w="1872" w:type="dxa"/>
          </w:tcPr>
          <w:p w14:paraId="147C8EAA" w14:textId="77777777" w:rsidR="000D66A1" w:rsidRPr="00B86B4E" w:rsidRDefault="000D66A1" w:rsidP="00054C09">
            <w:pPr>
              <w:jc w:val="both"/>
              <w:rPr>
                <w:rFonts w:asciiTheme="majorHAnsi" w:hAnsiTheme="majorHAnsi" w:cstheme="majorHAnsi"/>
                <w:bCs/>
                <w:sz w:val="24"/>
                <w:szCs w:val="24"/>
              </w:rPr>
            </w:pPr>
          </w:p>
        </w:tc>
        <w:tc>
          <w:tcPr>
            <w:tcW w:w="3166" w:type="dxa"/>
          </w:tcPr>
          <w:p w14:paraId="0979D91E" w14:textId="77777777" w:rsidR="000D66A1" w:rsidRPr="00B86B4E" w:rsidRDefault="000D66A1" w:rsidP="00054C09">
            <w:pPr>
              <w:jc w:val="both"/>
              <w:rPr>
                <w:rFonts w:asciiTheme="majorHAnsi" w:hAnsiTheme="majorHAnsi" w:cstheme="majorHAnsi"/>
                <w:bCs/>
                <w:sz w:val="24"/>
                <w:szCs w:val="24"/>
              </w:rPr>
            </w:pPr>
          </w:p>
        </w:tc>
        <w:tc>
          <w:tcPr>
            <w:tcW w:w="1559" w:type="dxa"/>
          </w:tcPr>
          <w:p w14:paraId="228B00B5" w14:textId="77777777" w:rsidR="000D66A1" w:rsidRPr="00B86B4E" w:rsidRDefault="000D66A1" w:rsidP="00054C09">
            <w:pPr>
              <w:jc w:val="both"/>
              <w:rPr>
                <w:rFonts w:asciiTheme="majorHAnsi" w:hAnsiTheme="majorHAnsi" w:cstheme="majorHAnsi"/>
                <w:bCs/>
                <w:sz w:val="24"/>
                <w:szCs w:val="24"/>
              </w:rPr>
            </w:pPr>
          </w:p>
        </w:tc>
      </w:tr>
      <w:tr w:rsidR="000D66A1" w:rsidRPr="00B86B4E" w14:paraId="0C0DF2E1" w14:textId="77777777">
        <w:trPr>
          <w:trHeight w:val="70"/>
        </w:trPr>
        <w:tc>
          <w:tcPr>
            <w:tcW w:w="1908" w:type="dxa"/>
          </w:tcPr>
          <w:p w14:paraId="239466FB" w14:textId="77777777" w:rsidR="000D66A1" w:rsidRPr="00B86B4E" w:rsidRDefault="000D66A1" w:rsidP="00054C09">
            <w:pPr>
              <w:jc w:val="both"/>
              <w:rPr>
                <w:rFonts w:asciiTheme="majorHAnsi" w:hAnsiTheme="majorHAnsi" w:cstheme="majorHAnsi"/>
                <w:bCs/>
                <w:sz w:val="24"/>
                <w:szCs w:val="24"/>
              </w:rPr>
            </w:pPr>
          </w:p>
        </w:tc>
        <w:tc>
          <w:tcPr>
            <w:tcW w:w="1872" w:type="dxa"/>
          </w:tcPr>
          <w:p w14:paraId="0F3F7E6F" w14:textId="77777777" w:rsidR="000D66A1" w:rsidRPr="00B86B4E" w:rsidRDefault="000D66A1" w:rsidP="00054C09">
            <w:pPr>
              <w:jc w:val="both"/>
              <w:rPr>
                <w:rFonts w:asciiTheme="majorHAnsi" w:hAnsiTheme="majorHAnsi" w:cstheme="majorHAnsi"/>
                <w:bCs/>
                <w:sz w:val="24"/>
                <w:szCs w:val="24"/>
              </w:rPr>
            </w:pPr>
          </w:p>
        </w:tc>
        <w:tc>
          <w:tcPr>
            <w:tcW w:w="3166" w:type="dxa"/>
          </w:tcPr>
          <w:p w14:paraId="11E2143C" w14:textId="77777777" w:rsidR="000D66A1" w:rsidRPr="00B86B4E" w:rsidRDefault="000D66A1" w:rsidP="00054C09">
            <w:pPr>
              <w:jc w:val="both"/>
              <w:rPr>
                <w:rFonts w:asciiTheme="majorHAnsi" w:hAnsiTheme="majorHAnsi" w:cstheme="majorHAnsi"/>
                <w:bCs/>
                <w:sz w:val="24"/>
                <w:szCs w:val="24"/>
              </w:rPr>
            </w:pPr>
          </w:p>
        </w:tc>
        <w:tc>
          <w:tcPr>
            <w:tcW w:w="1559" w:type="dxa"/>
          </w:tcPr>
          <w:p w14:paraId="292F0635" w14:textId="77777777" w:rsidR="000D66A1" w:rsidRPr="00B86B4E" w:rsidRDefault="000D66A1" w:rsidP="00054C09">
            <w:pPr>
              <w:jc w:val="both"/>
              <w:rPr>
                <w:rFonts w:asciiTheme="majorHAnsi" w:hAnsiTheme="majorHAnsi" w:cstheme="majorHAnsi"/>
                <w:bCs/>
                <w:sz w:val="24"/>
                <w:szCs w:val="24"/>
              </w:rPr>
            </w:pPr>
          </w:p>
        </w:tc>
      </w:tr>
      <w:tr w:rsidR="000D66A1" w:rsidRPr="00B86B4E" w14:paraId="36617EFD" w14:textId="77777777">
        <w:trPr>
          <w:trHeight w:val="70"/>
        </w:trPr>
        <w:tc>
          <w:tcPr>
            <w:tcW w:w="1908" w:type="dxa"/>
          </w:tcPr>
          <w:p w14:paraId="0E2B4A21" w14:textId="77777777" w:rsidR="000D66A1" w:rsidRPr="00B86B4E" w:rsidRDefault="000D66A1" w:rsidP="00054C09">
            <w:pPr>
              <w:jc w:val="both"/>
              <w:rPr>
                <w:rFonts w:asciiTheme="majorHAnsi" w:hAnsiTheme="majorHAnsi" w:cstheme="majorHAnsi"/>
                <w:bCs/>
                <w:sz w:val="24"/>
                <w:szCs w:val="24"/>
              </w:rPr>
            </w:pPr>
          </w:p>
        </w:tc>
        <w:tc>
          <w:tcPr>
            <w:tcW w:w="1872" w:type="dxa"/>
          </w:tcPr>
          <w:p w14:paraId="2DC783CB" w14:textId="77777777" w:rsidR="000D66A1" w:rsidRPr="00B86B4E" w:rsidRDefault="000D66A1" w:rsidP="00054C09">
            <w:pPr>
              <w:jc w:val="both"/>
              <w:rPr>
                <w:rFonts w:asciiTheme="majorHAnsi" w:hAnsiTheme="majorHAnsi" w:cstheme="majorHAnsi"/>
                <w:bCs/>
                <w:sz w:val="24"/>
                <w:szCs w:val="24"/>
              </w:rPr>
            </w:pPr>
          </w:p>
        </w:tc>
        <w:tc>
          <w:tcPr>
            <w:tcW w:w="3166" w:type="dxa"/>
          </w:tcPr>
          <w:p w14:paraId="5A17D83D" w14:textId="77777777" w:rsidR="000D66A1" w:rsidRPr="00B86B4E" w:rsidRDefault="000D66A1" w:rsidP="00054C09">
            <w:pPr>
              <w:jc w:val="both"/>
              <w:rPr>
                <w:rFonts w:asciiTheme="majorHAnsi" w:hAnsiTheme="majorHAnsi" w:cstheme="majorHAnsi"/>
                <w:bCs/>
                <w:sz w:val="24"/>
                <w:szCs w:val="24"/>
              </w:rPr>
            </w:pPr>
          </w:p>
        </w:tc>
        <w:tc>
          <w:tcPr>
            <w:tcW w:w="1559" w:type="dxa"/>
          </w:tcPr>
          <w:p w14:paraId="5FCF7FAA" w14:textId="77777777" w:rsidR="000D66A1" w:rsidRPr="00B86B4E" w:rsidRDefault="000D66A1" w:rsidP="00054C09">
            <w:pPr>
              <w:jc w:val="both"/>
              <w:rPr>
                <w:rFonts w:asciiTheme="majorHAnsi" w:hAnsiTheme="majorHAnsi" w:cstheme="majorHAnsi"/>
                <w:bCs/>
                <w:sz w:val="24"/>
                <w:szCs w:val="24"/>
              </w:rPr>
            </w:pPr>
          </w:p>
        </w:tc>
      </w:tr>
      <w:tr w:rsidR="000D66A1" w:rsidRPr="00B86B4E" w14:paraId="6A6A622B" w14:textId="77777777">
        <w:trPr>
          <w:trHeight w:val="70"/>
        </w:trPr>
        <w:tc>
          <w:tcPr>
            <w:tcW w:w="1908" w:type="dxa"/>
          </w:tcPr>
          <w:p w14:paraId="55518EC5" w14:textId="77777777" w:rsidR="000D66A1" w:rsidRPr="00B86B4E" w:rsidRDefault="000D66A1" w:rsidP="00054C09">
            <w:pPr>
              <w:jc w:val="both"/>
              <w:rPr>
                <w:rFonts w:asciiTheme="majorHAnsi" w:hAnsiTheme="majorHAnsi" w:cstheme="majorHAnsi"/>
                <w:bCs/>
                <w:sz w:val="24"/>
                <w:szCs w:val="24"/>
              </w:rPr>
            </w:pPr>
          </w:p>
        </w:tc>
        <w:tc>
          <w:tcPr>
            <w:tcW w:w="1872" w:type="dxa"/>
          </w:tcPr>
          <w:p w14:paraId="34DEF3C2" w14:textId="77777777" w:rsidR="000D66A1" w:rsidRPr="00B86B4E" w:rsidRDefault="000D66A1" w:rsidP="00054C09">
            <w:pPr>
              <w:jc w:val="both"/>
              <w:rPr>
                <w:rFonts w:asciiTheme="majorHAnsi" w:hAnsiTheme="majorHAnsi" w:cstheme="majorHAnsi"/>
                <w:bCs/>
                <w:sz w:val="24"/>
                <w:szCs w:val="24"/>
              </w:rPr>
            </w:pPr>
          </w:p>
        </w:tc>
        <w:tc>
          <w:tcPr>
            <w:tcW w:w="3166" w:type="dxa"/>
          </w:tcPr>
          <w:p w14:paraId="683A2B4C" w14:textId="77777777" w:rsidR="000D66A1" w:rsidRPr="00B86B4E" w:rsidRDefault="000D66A1" w:rsidP="00054C09">
            <w:pPr>
              <w:jc w:val="both"/>
              <w:rPr>
                <w:rFonts w:asciiTheme="majorHAnsi" w:hAnsiTheme="majorHAnsi" w:cstheme="majorHAnsi"/>
                <w:bCs/>
                <w:sz w:val="24"/>
                <w:szCs w:val="24"/>
              </w:rPr>
            </w:pPr>
          </w:p>
        </w:tc>
        <w:tc>
          <w:tcPr>
            <w:tcW w:w="1559" w:type="dxa"/>
          </w:tcPr>
          <w:p w14:paraId="1A9BE9F0" w14:textId="77777777" w:rsidR="000D66A1" w:rsidRPr="00B86B4E" w:rsidRDefault="000D66A1" w:rsidP="00054C09">
            <w:pPr>
              <w:jc w:val="both"/>
              <w:rPr>
                <w:rFonts w:asciiTheme="majorHAnsi" w:hAnsiTheme="majorHAnsi" w:cstheme="majorHAnsi"/>
                <w:bCs/>
                <w:sz w:val="24"/>
                <w:szCs w:val="24"/>
              </w:rPr>
            </w:pPr>
          </w:p>
        </w:tc>
      </w:tr>
    </w:tbl>
    <w:p w14:paraId="0B7C0484" w14:textId="77777777" w:rsidR="000D66A1" w:rsidRPr="000D66A1" w:rsidRDefault="000D66A1" w:rsidP="00054C09">
      <w:pPr>
        <w:jc w:val="both"/>
        <w:rPr>
          <w:rFonts w:asciiTheme="majorHAnsi" w:hAnsiTheme="majorHAnsi" w:cstheme="majorHAnsi"/>
          <w:bCs/>
        </w:rPr>
      </w:pPr>
      <w:r w:rsidRPr="000D66A1">
        <w:rPr>
          <w:rFonts w:asciiTheme="majorHAnsi" w:hAnsiTheme="majorHAnsi" w:cstheme="majorHAnsi"/>
          <w:bCs/>
        </w:rPr>
        <w:br w:type="page"/>
      </w:r>
    </w:p>
    <w:p w14:paraId="35B7737D"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7EE0A828" w14:textId="01E5A120" w:rsidR="007D2685"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10914001" w:history="1">
            <w:r w:rsidR="007D2685" w:rsidRPr="00654047">
              <w:rPr>
                <w:rStyle w:val="Hyperlink"/>
                <w:rFonts w:cstheme="majorHAnsi"/>
                <w:noProof/>
                <w:lang w:val="en-GB"/>
              </w:rPr>
              <w:t>1.</w:t>
            </w:r>
            <w:r w:rsidR="007D2685">
              <w:rPr>
                <w:rFonts w:asciiTheme="minorHAnsi" w:hAnsiTheme="minorHAnsi"/>
                <w:noProof/>
                <w:kern w:val="2"/>
                <w:sz w:val="24"/>
                <w:szCs w:val="24"/>
                <w:lang w:eastAsia="zh-TW"/>
                <w14:ligatures w14:val="standardContextual"/>
              </w:rPr>
              <w:tab/>
            </w:r>
            <w:r w:rsidR="007D2685" w:rsidRPr="00654047">
              <w:rPr>
                <w:rStyle w:val="Hyperlink"/>
                <w:rFonts w:cstheme="majorHAnsi"/>
                <w:noProof/>
                <w:lang w:val="en-GB"/>
              </w:rPr>
              <w:t>Introduction</w:t>
            </w:r>
            <w:r w:rsidR="007D2685">
              <w:rPr>
                <w:noProof/>
                <w:webHidden/>
              </w:rPr>
              <w:tab/>
            </w:r>
            <w:r w:rsidR="007D2685">
              <w:rPr>
                <w:noProof/>
                <w:webHidden/>
              </w:rPr>
              <w:fldChar w:fldCharType="begin"/>
            </w:r>
            <w:r w:rsidR="007D2685">
              <w:rPr>
                <w:noProof/>
                <w:webHidden/>
              </w:rPr>
              <w:instrText xml:space="preserve"> PAGEREF _Toc210914001 \h </w:instrText>
            </w:r>
            <w:r w:rsidR="007D2685">
              <w:rPr>
                <w:noProof/>
                <w:webHidden/>
              </w:rPr>
            </w:r>
            <w:r w:rsidR="007D2685">
              <w:rPr>
                <w:noProof/>
                <w:webHidden/>
              </w:rPr>
              <w:fldChar w:fldCharType="separate"/>
            </w:r>
            <w:r w:rsidR="007D2685">
              <w:rPr>
                <w:noProof/>
                <w:webHidden/>
              </w:rPr>
              <w:t>5</w:t>
            </w:r>
            <w:r w:rsidR="007D2685">
              <w:rPr>
                <w:noProof/>
                <w:webHidden/>
              </w:rPr>
              <w:fldChar w:fldCharType="end"/>
            </w:r>
          </w:hyperlink>
        </w:p>
        <w:p w14:paraId="0B9FEFE2" w14:textId="1959D310"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02" w:history="1">
            <w:r w:rsidRPr="00654047">
              <w:rPr>
                <w:rStyle w:val="Hyperlink"/>
                <w:noProof/>
                <w:lang w:val="en-GB"/>
              </w:rPr>
              <w:t>2.</w:t>
            </w:r>
            <w:r>
              <w:rPr>
                <w:rFonts w:asciiTheme="minorHAnsi" w:hAnsiTheme="minorHAnsi"/>
                <w:noProof/>
                <w:kern w:val="2"/>
                <w:sz w:val="24"/>
                <w:szCs w:val="24"/>
                <w:lang w:eastAsia="zh-TW"/>
                <w14:ligatures w14:val="standardContextual"/>
              </w:rPr>
              <w:tab/>
            </w:r>
            <w:r w:rsidRPr="00654047">
              <w:rPr>
                <w:rStyle w:val="Hyperlink"/>
                <w:noProof/>
                <w:lang w:val="en-GB"/>
              </w:rPr>
              <w:t>Maintaining an Access Control Standard</w:t>
            </w:r>
            <w:r>
              <w:rPr>
                <w:noProof/>
                <w:webHidden/>
              </w:rPr>
              <w:tab/>
            </w:r>
            <w:r>
              <w:rPr>
                <w:noProof/>
                <w:webHidden/>
              </w:rPr>
              <w:fldChar w:fldCharType="begin"/>
            </w:r>
            <w:r>
              <w:rPr>
                <w:noProof/>
                <w:webHidden/>
              </w:rPr>
              <w:instrText xml:space="preserve"> PAGEREF _Toc210914002 \h </w:instrText>
            </w:r>
            <w:r>
              <w:rPr>
                <w:noProof/>
                <w:webHidden/>
              </w:rPr>
            </w:r>
            <w:r>
              <w:rPr>
                <w:noProof/>
                <w:webHidden/>
              </w:rPr>
              <w:fldChar w:fldCharType="separate"/>
            </w:r>
            <w:r>
              <w:rPr>
                <w:noProof/>
                <w:webHidden/>
              </w:rPr>
              <w:t>6</w:t>
            </w:r>
            <w:r>
              <w:rPr>
                <w:noProof/>
                <w:webHidden/>
              </w:rPr>
              <w:fldChar w:fldCharType="end"/>
            </w:r>
          </w:hyperlink>
        </w:p>
        <w:p w14:paraId="11C27391" w14:textId="57A83F01"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3" w:history="1">
            <w:r w:rsidRPr="00654047">
              <w:rPr>
                <w:rStyle w:val="Hyperlink"/>
                <w:rFonts w:cstheme="majorHAnsi"/>
                <w:noProof/>
              </w:rPr>
              <w:t>2.1.</w:t>
            </w:r>
            <w:r>
              <w:rPr>
                <w:rFonts w:asciiTheme="minorHAnsi" w:hAnsiTheme="minorHAnsi"/>
                <w:noProof/>
                <w:kern w:val="2"/>
                <w:sz w:val="24"/>
                <w:szCs w:val="24"/>
                <w:lang w:eastAsia="zh-TW"/>
                <w14:ligatures w14:val="standardContextual"/>
              </w:rPr>
              <w:tab/>
            </w:r>
            <w:r w:rsidRPr="00654047">
              <w:rPr>
                <w:rStyle w:val="Hyperlink"/>
                <w:rFonts w:cstheme="majorHAnsi"/>
                <w:noProof/>
              </w:rPr>
              <w:t>Development of Access Control Policy</w:t>
            </w:r>
            <w:r>
              <w:rPr>
                <w:noProof/>
                <w:webHidden/>
              </w:rPr>
              <w:tab/>
            </w:r>
            <w:r>
              <w:rPr>
                <w:noProof/>
                <w:webHidden/>
              </w:rPr>
              <w:fldChar w:fldCharType="begin"/>
            </w:r>
            <w:r>
              <w:rPr>
                <w:noProof/>
                <w:webHidden/>
              </w:rPr>
              <w:instrText xml:space="preserve"> PAGEREF _Toc210914003 \h </w:instrText>
            </w:r>
            <w:r>
              <w:rPr>
                <w:noProof/>
                <w:webHidden/>
              </w:rPr>
            </w:r>
            <w:r>
              <w:rPr>
                <w:noProof/>
                <w:webHidden/>
              </w:rPr>
              <w:fldChar w:fldCharType="separate"/>
            </w:r>
            <w:r>
              <w:rPr>
                <w:noProof/>
                <w:webHidden/>
              </w:rPr>
              <w:t>6</w:t>
            </w:r>
            <w:r>
              <w:rPr>
                <w:noProof/>
                <w:webHidden/>
              </w:rPr>
              <w:fldChar w:fldCharType="end"/>
            </w:r>
          </w:hyperlink>
        </w:p>
        <w:p w14:paraId="6BD83992" w14:textId="1AD64DBC"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4" w:history="1">
            <w:r w:rsidRPr="00654047">
              <w:rPr>
                <w:rStyle w:val="Hyperlink"/>
                <w:rFonts w:cstheme="majorHAnsi"/>
                <w:noProof/>
              </w:rPr>
              <w:t>2.2.</w:t>
            </w:r>
            <w:r>
              <w:rPr>
                <w:rFonts w:asciiTheme="minorHAnsi" w:hAnsiTheme="minorHAnsi"/>
                <w:noProof/>
                <w:kern w:val="2"/>
                <w:sz w:val="24"/>
                <w:szCs w:val="24"/>
                <w:lang w:eastAsia="zh-TW"/>
                <w14:ligatures w14:val="standardContextual"/>
              </w:rPr>
              <w:tab/>
            </w:r>
            <w:r w:rsidRPr="00654047">
              <w:rPr>
                <w:rStyle w:val="Hyperlink"/>
                <w:rFonts w:cstheme="majorHAnsi"/>
                <w:noProof/>
              </w:rPr>
              <w:t>Review Triggers</w:t>
            </w:r>
            <w:r>
              <w:rPr>
                <w:noProof/>
                <w:webHidden/>
              </w:rPr>
              <w:tab/>
            </w:r>
            <w:r>
              <w:rPr>
                <w:noProof/>
                <w:webHidden/>
              </w:rPr>
              <w:fldChar w:fldCharType="begin"/>
            </w:r>
            <w:r>
              <w:rPr>
                <w:noProof/>
                <w:webHidden/>
              </w:rPr>
              <w:instrText xml:space="preserve"> PAGEREF _Toc210914004 \h </w:instrText>
            </w:r>
            <w:r>
              <w:rPr>
                <w:noProof/>
                <w:webHidden/>
              </w:rPr>
            </w:r>
            <w:r>
              <w:rPr>
                <w:noProof/>
                <w:webHidden/>
              </w:rPr>
              <w:fldChar w:fldCharType="separate"/>
            </w:r>
            <w:r>
              <w:rPr>
                <w:noProof/>
                <w:webHidden/>
              </w:rPr>
              <w:t>7</w:t>
            </w:r>
            <w:r>
              <w:rPr>
                <w:noProof/>
                <w:webHidden/>
              </w:rPr>
              <w:fldChar w:fldCharType="end"/>
            </w:r>
          </w:hyperlink>
        </w:p>
        <w:p w14:paraId="61258335" w14:textId="47217673"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5" w:history="1">
            <w:r w:rsidRPr="00654047">
              <w:rPr>
                <w:rStyle w:val="Hyperlink"/>
                <w:rFonts w:cstheme="majorHAnsi"/>
                <w:noProof/>
              </w:rPr>
              <w:t>2.3.</w:t>
            </w:r>
            <w:r>
              <w:rPr>
                <w:rFonts w:asciiTheme="minorHAnsi" w:hAnsiTheme="minorHAnsi"/>
                <w:noProof/>
                <w:kern w:val="2"/>
                <w:sz w:val="24"/>
                <w:szCs w:val="24"/>
                <w:lang w:eastAsia="zh-TW"/>
                <w14:ligatures w14:val="standardContextual"/>
              </w:rPr>
              <w:tab/>
            </w:r>
            <w:r w:rsidRPr="00654047">
              <w:rPr>
                <w:rStyle w:val="Hyperlink"/>
                <w:rFonts w:cstheme="majorHAnsi"/>
                <w:noProof/>
              </w:rPr>
              <w:t>Logs and Audits</w:t>
            </w:r>
            <w:r>
              <w:rPr>
                <w:noProof/>
                <w:webHidden/>
              </w:rPr>
              <w:tab/>
            </w:r>
            <w:r>
              <w:rPr>
                <w:noProof/>
                <w:webHidden/>
              </w:rPr>
              <w:fldChar w:fldCharType="begin"/>
            </w:r>
            <w:r>
              <w:rPr>
                <w:noProof/>
                <w:webHidden/>
              </w:rPr>
              <w:instrText xml:space="preserve"> PAGEREF _Toc210914005 \h </w:instrText>
            </w:r>
            <w:r>
              <w:rPr>
                <w:noProof/>
                <w:webHidden/>
              </w:rPr>
            </w:r>
            <w:r>
              <w:rPr>
                <w:noProof/>
                <w:webHidden/>
              </w:rPr>
              <w:fldChar w:fldCharType="separate"/>
            </w:r>
            <w:r>
              <w:rPr>
                <w:noProof/>
                <w:webHidden/>
              </w:rPr>
              <w:t>9</w:t>
            </w:r>
            <w:r>
              <w:rPr>
                <w:noProof/>
                <w:webHidden/>
              </w:rPr>
              <w:fldChar w:fldCharType="end"/>
            </w:r>
          </w:hyperlink>
        </w:p>
        <w:p w14:paraId="77277B1E" w14:textId="0E553D6E"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06" w:history="1">
            <w:r w:rsidRPr="00654047">
              <w:rPr>
                <w:rStyle w:val="Hyperlink"/>
                <w:rFonts w:cstheme="majorHAnsi"/>
                <w:noProof/>
                <w:lang w:val="en-GB"/>
              </w:rPr>
              <w:t>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Access Control Concepts</w:t>
            </w:r>
            <w:r>
              <w:rPr>
                <w:noProof/>
                <w:webHidden/>
              </w:rPr>
              <w:tab/>
            </w:r>
            <w:r>
              <w:rPr>
                <w:noProof/>
                <w:webHidden/>
              </w:rPr>
              <w:fldChar w:fldCharType="begin"/>
            </w:r>
            <w:r>
              <w:rPr>
                <w:noProof/>
                <w:webHidden/>
              </w:rPr>
              <w:instrText xml:space="preserve"> PAGEREF _Toc210914006 \h </w:instrText>
            </w:r>
            <w:r>
              <w:rPr>
                <w:noProof/>
                <w:webHidden/>
              </w:rPr>
            </w:r>
            <w:r>
              <w:rPr>
                <w:noProof/>
                <w:webHidden/>
              </w:rPr>
              <w:fldChar w:fldCharType="separate"/>
            </w:r>
            <w:r>
              <w:rPr>
                <w:noProof/>
                <w:webHidden/>
              </w:rPr>
              <w:t>10</w:t>
            </w:r>
            <w:r>
              <w:rPr>
                <w:noProof/>
                <w:webHidden/>
              </w:rPr>
              <w:fldChar w:fldCharType="end"/>
            </w:r>
          </w:hyperlink>
        </w:p>
        <w:p w14:paraId="40AB1932" w14:textId="4648A1B8"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7" w:history="1">
            <w:r w:rsidRPr="00654047">
              <w:rPr>
                <w:rStyle w:val="Hyperlink"/>
                <w:rFonts w:cstheme="majorHAnsi"/>
                <w:noProof/>
                <w:lang w:val="en-GB"/>
              </w:rPr>
              <w:t>3.1.</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Role-Based Access Control</w:t>
            </w:r>
            <w:r>
              <w:rPr>
                <w:noProof/>
                <w:webHidden/>
              </w:rPr>
              <w:tab/>
            </w:r>
            <w:r>
              <w:rPr>
                <w:noProof/>
                <w:webHidden/>
              </w:rPr>
              <w:fldChar w:fldCharType="begin"/>
            </w:r>
            <w:r>
              <w:rPr>
                <w:noProof/>
                <w:webHidden/>
              </w:rPr>
              <w:instrText xml:space="preserve"> PAGEREF _Toc210914007 \h </w:instrText>
            </w:r>
            <w:r>
              <w:rPr>
                <w:noProof/>
                <w:webHidden/>
              </w:rPr>
            </w:r>
            <w:r>
              <w:rPr>
                <w:noProof/>
                <w:webHidden/>
              </w:rPr>
              <w:fldChar w:fldCharType="separate"/>
            </w:r>
            <w:r>
              <w:rPr>
                <w:noProof/>
                <w:webHidden/>
              </w:rPr>
              <w:t>10</w:t>
            </w:r>
            <w:r>
              <w:rPr>
                <w:noProof/>
                <w:webHidden/>
              </w:rPr>
              <w:fldChar w:fldCharType="end"/>
            </w:r>
          </w:hyperlink>
        </w:p>
        <w:p w14:paraId="7EF27132" w14:textId="0BACE1FE"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8" w:history="1">
            <w:r w:rsidRPr="00654047">
              <w:rPr>
                <w:rStyle w:val="Hyperlink"/>
                <w:rFonts w:cstheme="majorHAnsi"/>
                <w:noProof/>
                <w:lang w:val="en-GB"/>
              </w:rPr>
              <w:t>3.2.</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Least Privilege and Need-to-Know Basis</w:t>
            </w:r>
            <w:r>
              <w:rPr>
                <w:noProof/>
                <w:webHidden/>
              </w:rPr>
              <w:tab/>
            </w:r>
            <w:r>
              <w:rPr>
                <w:noProof/>
                <w:webHidden/>
              </w:rPr>
              <w:fldChar w:fldCharType="begin"/>
            </w:r>
            <w:r>
              <w:rPr>
                <w:noProof/>
                <w:webHidden/>
              </w:rPr>
              <w:instrText xml:space="preserve"> PAGEREF _Toc210914008 \h </w:instrText>
            </w:r>
            <w:r>
              <w:rPr>
                <w:noProof/>
                <w:webHidden/>
              </w:rPr>
            </w:r>
            <w:r>
              <w:rPr>
                <w:noProof/>
                <w:webHidden/>
              </w:rPr>
              <w:fldChar w:fldCharType="separate"/>
            </w:r>
            <w:r>
              <w:rPr>
                <w:noProof/>
                <w:webHidden/>
              </w:rPr>
              <w:t>10</w:t>
            </w:r>
            <w:r>
              <w:rPr>
                <w:noProof/>
                <w:webHidden/>
              </w:rPr>
              <w:fldChar w:fldCharType="end"/>
            </w:r>
          </w:hyperlink>
        </w:p>
        <w:p w14:paraId="35ED89CB" w14:textId="2CA47C0D"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09" w:history="1">
            <w:r w:rsidRPr="00654047">
              <w:rPr>
                <w:rStyle w:val="Hyperlink"/>
                <w:rFonts w:cstheme="majorHAnsi"/>
                <w:noProof/>
                <w:lang w:val="en-GB"/>
              </w:rPr>
              <w:t>3.3.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Separation of Roles</w:t>
            </w:r>
            <w:r>
              <w:rPr>
                <w:noProof/>
                <w:webHidden/>
              </w:rPr>
              <w:tab/>
            </w:r>
            <w:r>
              <w:rPr>
                <w:noProof/>
                <w:webHidden/>
              </w:rPr>
              <w:fldChar w:fldCharType="begin"/>
            </w:r>
            <w:r>
              <w:rPr>
                <w:noProof/>
                <w:webHidden/>
              </w:rPr>
              <w:instrText xml:space="preserve"> PAGEREF _Toc210914009 \h </w:instrText>
            </w:r>
            <w:r>
              <w:rPr>
                <w:noProof/>
                <w:webHidden/>
              </w:rPr>
            </w:r>
            <w:r>
              <w:rPr>
                <w:noProof/>
                <w:webHidden/>
              </w:rPr>
              <w:fldChar w:fldCharType="separate"/>
            </w:r>
            <w:r>
              <w:rPr>
                <w:noProof/>
                <w:webHidden/>
              </w:rPr>
              <w:t>11</w:t>
            </w:r>
            <w:r>
              <w:rPr>
                <w:noProof/>
                <w:webHidden/>
              </w:rPr>
              <w:fldChar w:fldCharType="end"/>
            </w:r>
          </w:hyperlink>
        </w:p>
        <w:p w14:paraId="74CC09AF" w14:textId="4A1E776B"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10" w:history="1">
            <w:r w:rsidRPr="00654047">
              <w:rPr>
                <w:rStyle w:val="Hyperlink"/>
                <w:rFonts w:cstheme="majorHAnsi"/>
                <w:noProof/>
                <w:lang w:val="en-GB"/>
              </w:rPr>
              <w:t>4.</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Technical Controls</w:t>
            </w:r>
            <w:r>
              <w:rPr>
                <w:noProof/>
                <w:webHidden/>
              </w:rPr>
              <w:tab/>
            </w:r>
            <w:r>
              <w:rPr>
                <w:noProof/>
                <w:webHidden/>
              </w:rPr>
              <w:fldChar w:fldCharType="begin"/>
            </w:r>
            <w:r>
              <w:rPr>
                <w:noProof/>
                <w:webHidden/>
              </w:rPr>
              <w:instrText xml:space="preserve"> PAGEREF _Toc210914010 \h </w:instrText>
            </w:r>
            <w:r>
              <w:rPr>
                <w:noProof/>
                <w:webHidden/>
              </w:rPr>
            </w:r>
            <w:r>
              <w:rPr>
                <w:noProof/>
                <w:webHidden/>
              </w:rPr>
              <w:fldChar w:fldCharType="separate"/>
            </w:r>
            <w:r>
              <w:rPr>
                <w:noProof/>
                <w:webHidden/>
              </w:rPr>
              <w:t>11</w:t>
            </w:r>
            <w:r>
              <w:rPr>
                <w:noProof/>
                <w:webHidden/>
              </w:rPr>
              <w:fldChar w:fldCharType="end"/>
            </w:r>
          </w:hyperlink>
        </w:p>
        <w:p w14:paraId="529C6FB7" w14:textId="1D07C125"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1" w:history="1">
            <w:r w:rsidRPr="00654047">
              <w:rPr>
                <w:rStyle w:val="Hyperlink"/>
                <w:rFonts w:cstheme="majorHAnsi"/>
                <w:noProof/>
                <w:lang w:val="en-GB"/>
              </w:rPr>
              <w:t>4.1.</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Password Authentication</w:t>
            </w:r>
            <w:r>
              <w:rPr>
                <w:noProof/>
                <w:webHidden/>
              </w:rPr>
              <w:tab/>
            </w:r>
            <w:r>
              <w:rPr>
                <w:noProof/>
                <w:webHidden/>
              </w:rPr>
              <w:fldChar w:fldCharType="begin"/>
            </w:r>
            <w:r>
              <w:rPr>
                <w:noProof/>
                <w:webHidden/>
              </w:rPr>
              <w:instrText xml:space="preserve"> PAGEREF _Toc210914011 \h </w:instrText>
            </w:r>
            <w:r>
              <w:rPr>
                <w:noProof/>
                <w:webHidden/>
              </w:rPr>
            </w:r>
            <w:r>
              <w:rPr>
                <w:noProof/>
                <w:webHidden/>
              </w:rPr>
              <w:fldChar w:fldCharType="separate"/>
            </w:r>
            <w:r>
              <w:rPr>
                <w:noProof/>
                <w:webHidden/>
              </w:rPr>
              <w:t>11</w:t>
            </w:r>
            <w:r>
              <w:rPr>
                <w:noProof/>
                <w:webHidden/>
              </w:rPr>
              <w:fldChar w:fldCharType="end"/>
            </w:r>
          </w:hyperlink>
        </w:p>
        <w:p w14:paraId="5676A41C" w14:textId="48D93637"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2" w:history="1">
            <w:r w:rsidRPr="00654047">
              <w:rPr>
                <w:rStyle w:val="Hyperlink"/>
                <w:rFonts w:cstheme="majorHAnsi"/>
                <w:noProof/>
                <w:lang w:val="en-GB"/>
              </w:rPr>
              <w:t>4.2.</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Private Keys</w:t>
            </w:r>
            <w:r>
              <w:rPr>
                <w:noProof/>
                <w:webHidden/>
              </w:rPr>
              <w:tab/>
            </w:r>
            <w:r>
              <w:rPr>
                <w:noProof/>
                <w:webHidden/>
              </w:rPr>
              <w:fldChar w:fldCharType="begin"/>
            </w:r>
            <w:r>
              <w:rPr>
                <w:noProof/>
                <w:webHidden/>
              </w:rPr>
              <w:instrText xml:space="preserve"> PAGEREF _Toc210914012 \h </w:instrText>
            </w:r>
            <w:r>
              <w:rPr>
                <w:noProof/>
                <w:webHidden/>
              </w:rPr>
            </w:r>
            <w:r>
              <w:rPr>
                <w:noProof/>
                <w:webHidden/>
              </w:rPr>
              <w:fldChar w:fldCharType="separate"/>
            </w:r>
            <w:r>
              <w:rPr>
                <w:noProof/>
                <w:webHidden/>
              </w:rPr>
              <w:t>12</w:t>
            </w:r>
            <w:r>
              <w:rPr>
                <w:noProof/>
                <w:webHidden/>
              </w:rPr>
              <w:fldChar w:fldCharType="end"/>
            </w:r>
          </w:hyperlink>
        </w:p>
        <w:p w14:paraId="20829DD7" w14:textId="5D5635D9"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3" w:history="1">
            <w:r w:rsidRPr="00654047">
              <w:rPr>
                <w:rStyle w:val="Hyperlink"/>
                <w:rFonts w:cstheme="majorHAnsi"/>
                <w:noProof/>
                <w:lang w:val="en-GB"/>
              </w:rPr>
              <w:t>4.3.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One-time Authentication Codes</w:t>
            </w:r>
            <w:r>
              <w:rPr>
                <w:noProof/>
                <w:webHidden/>
              </w:rPr>
              <w:tab/>
            </w:r>
            <w:r>
              <w:rPr>
                <w:noProof/>
                <w:webHidden/>
              </w:rPr>
              <w:fldChar w:fldCharType="begin"/>
            </w:r>
            <w:r>
              <w:rPr>
                <w:noProof/>
                <w:webHidden/>
              </w:rPr>
              <w:instrText xml:space="preserve"> PAGEREF _Toc210914013 \h </w:instrText>
            </w:r>
            <w:r>
              <w:rPr>
                <w:noProof/>
                <w:webHidden/>
              </w:rPr>
            </w:r>
            <w:r>
              <w:rPr>
                <w:noProof/>
                <w:webHidden/>
              </w:rPr>
              <w:fldChar w:fldCharType="separate"/>
            </w:r>
            <w:r>
              <w:rPr>
                <w:noProof/>
                <w:webHidden/>
              </w:rPr>
              <w:t>13</w:t>
            </w:r>
            <w:r>
              <w:rPr>
                <w:noProof/>
                <w:webHidden/>
              </w:rPr>
              <w:fldChar w:fldCharType="end"/>
            </w:r>
          </w:hyperlink>
        </w:p>
        <w:p w14:paraId="4DEE0883" w14:textId="317B4D3F"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4" w:history="1">
            <w:r w:rsidRPr="00654047">
              <w:rPr>
                <w:rStyle w:val="Hyperlink"/>
                <w:rFonts w:cstheme="majorHAnsi"/>
                <w:noProof/>
                <w:lang w:val="en-GB"/>
              </w:rPr>
              <w:t>4.4.</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Multi-Factor Authentication (MFA)</w:t>
            </w:r>
            <w:r>
              <w:rPr>
                <w:noProof/>
                <w:webHidden/>
              </w:rPr>
              <w:tab/>
            </w:r>
            <w:r>
              <w:rPr>
                <w:noProof/>
                <w:webHidden/>
              </w:rPr>
              <w:fldChar w:fldCharType="begin"/>
            </w:r>
            <w:r>
              <w:rPr>
                <w:noProof/>
                <w:webHidden/>
              </w:rPr>
              <w:instrText xml:space="preserve"> PAGEREF _Toc210914014 \h </w:instrText>
            </w:r>
            <w:r>
              <w:rPr>
                <w:noProof/>
                <w:webHidden/>
              </w:rPr>
            </w:r>
            <w:r>
              <w:rPr>
                <w:noProof/>
                <w:webHidden/>
              </w:rPr>
              <w:fldChar w:fldCharType="separate"/>
            </w:r>
            <w:r>
              <w:rPr>
                <w:noProof/>
                <w:webHidden/>
              </w:rPr>
              <w:t>13</w:t>
            </w:r>
            <w:r>
              <w:rPr>
                <w:noProof/>
                <w:webHidden/>
              </w:rPr>
              <w:fldChar w:fldCharType="end"/>
            </w:r>
          </w:hyperlink>
        </w:p>
        <w:p w14:paraId="3FC96767" w14:textId="294E966D" w:rsidR="007D2685" w:rsidRDefault="007D2685">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10914015" w:history="1">
            <w:r w:rsidRPr="00654047">
              <w:rPr>
                <w:rStyle w:val="Hyperlink"/>
                <w:rFonts w:cstheme="majorHAnsi"/>
                <w:noProof/>
                <w:lang w:val="en-GB"/>
              </w:rPr>
              <w:t>5.</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Review and Improvement</w:t>
            </w:r>
            <w:r>
              <w:rPr>
                <w:noProof/>
                <w:webHidden/>
              </w:rPr>
              <w:tab/>
            </w:r>
            <w:r>
              <w:rPr>
                <w:noProof/>
                <w:webHidden/>
              </w:rPr>
              <w:fldChar w:fldCharType="begin"/>
            </w:r>
            <w:r>
              <w:rPr>
                <w:noProof/>
                <w:webHidden/>
              </w:rPr>
              <w:instrText xml:space="preserve"> PAGEREF _Toc210914015 \h </w:instrText>
            </w:r>
            <w:r>
              <w:rPr>
                <w:noProof/>
                <w:webHidden/>
              </w:rPr>
            </w:r>
            <w:r>
              <w:rPr>
                <w:noProof/>
                <w:webHidden/>
              </w:rPr>
              <w:fldChar w:fldCharType="separate"/>
            </w:r>
            <w:r>
              <w:rPr>
                <w:noProof/>
                <w:webHidden/>
              </w:rPr>
              <w:t>14</w:t>
            </w:r>
            <w:r>
              <w:rPr>
                <w:noProof/>
                <w:webHidden/>
              </w:rPr>
              <w:fldChar w:fldCharType="end"/>
            </w:r>
          </w:hyperlink>
        </w:p>
        <w:p w14:paraId="2C909DC8" w14:textId="2494C954"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6" w:history="1">
            <w:r w:rsidRPr="00654047">
              <w:rPr>
                <w:rStyle w:val="Hyperlink"/>
                <w:rFonts w:cstheme="majorHAnsi"/>
                <w:noProof/>
                <w:lang w:val="en-GB"/>
              </w:rPr>
              <w:t>5.1.</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Regular Policy Review</w:t>
            </w:r>
            <w:r>
              <w:rPr>
                <w:noProof/>
                <w:webHidden/>
              </w:rPr>
              <w:tab/>
            </w:r>
            <w:r>
              <w:rPr>
                <w:noProof/>
                <w:webHidden/>
              </w:rPr>
              <w:fldChar w:fldCharType="begin"/>
            </w:r>
            <w:r>
              <w:rPr>
                <w:noProof/>
                <w:webHidden/>
              </w:rPr>
              <w:instrText xml:space="preserve"> PAGEREF _Toc210914016 \h </w:instrText>
            </w:r>
            <w:r>
              <w:rPr>
                <w:noProof/>
                <w:webHidden/>
              </w:rPr>
            </w:r>
            <w:r>
              <w:rPr>
                <w:noProof/>
                <w:webHidden/>
              </w:rPr>
              <w:fldChar w:fldCharType="separate"/>
            </w:r>
            <w:r>
              <w:rPr>
                <w:noProof/>
                <w:webHidden/>
              </w:rPr>
              <w:t>14</w:t>
            </w:r>
            <w:r>
              <w:rPr>
                <w:noProof/>
                <w:webHidden/>
              </w:rPr>
              <w:fldChar w:fldCharType="end"/>
            </w:r>
          </w:hyperlink>
        </w:p>
        <w:p w14:paraId="4301C072" w14:textId="55E7C101"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7" w:history="1">
            <w:r w:rsidRPr="00654047">
              <w:rPr>
                <w:rStyle w:val="Hyperlink"/>
                <w:rFonts w:cstheme="majorHAnsi"/>
                <w:noProof/>
                <w:lang w:val="en-GB"/>
              </w:rPr>
              <w:t>5.2.</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Adapting to New Threats and Technologies</w:t>
            </w:r>
            <w:r>
              <w:rPr>
                <w:noProof/>
                <w:webHidden/>
              </w:rPr>
              <w:tab/>
            </w:r>
            <w:r>
              <w:rPr>
                <w:noProof/>
                <w:webHidden/>
              </w:rPr>
              <w:fldChar w:fldCharType="begin"/>
            </w:r>
            <w:r>
              <w:rPr>
                <w:noProof/>
                <w:webHidden/>
              </w:rPr>
              <w:instrText xml:space="preserve"> PAGEREF _Toc210914017 \h </w:instrText>
            </w:r>
            <w:r>
              <w:rPr>
                <w:noProof/>
                <w:webHidden/>
              </w:rPr>
            </w:r>
            <w:r>
              <w:rPr>
                <w:noProof/>
                <w:webHidden/>
              </w:rPr>
              <w:fldChar w:fldCharType="separate"/>
            </w:r>
            <w:r>
              <w:rPr>
                <w:noProof/>
                <w:webHidden/>
              </w:rPr>
              <w:t>14</w:t>
            </w:r>
            <w:r>
              <w:rPr>
                <w:noProof/>
                <w:webHidden/>
              </w:rPr>
              <w:fldChar w:fldCharType="end"/>
            </w:r>
          </w:hyperlink>
        </w:p>
        <w:p w14:paraId="3540B77F" w14:textId="12AA6488" w:rsidR="007D2685" w:rsidRDefault="007D2685">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10914018" w:history="1">
            <w:r w:rsidRPr="00654047">
              <w:rPr>
                <w:rStyle w:val="Hyperlink"/>
                <w:rFonts w:cstheme="majorHAnsi"/>
                <w:noProof/>
                <w:lang w:val="en-GB"/>
              </w:rPr>
              <w:t>5.3.</w:t>
            </w:r>
            <w:r>
              <w:rPr>
                <w:rFonts w:asciiTheme="minorHAnsi" w:hAnsiTheme="minorHAnsi"/>
                <w:noProof/>
                <w:kern w:val="2"/>
                <w:sz w:val="24"/>
                <w:szCs w:val="24"/>
                <w:lang w:eastAsia="zh-TW"/>
                <w14:ligatures w14:val="standardContextual"/>
              </w:rPr>
              <w:tab/>
            </w:r>
            <w:r w:rsidRPr="00654047">
              <w:rPr>
                <w:rStyle w:val="Hyperlink"/>
                <w:rFonts w:cstheme="majorHAnsi"/>
                <w:noProof/>
                <w:lang w:val="en-GB"/>
              </w:rPr>
              <w:t>Making Improvements</w:t>
            </w:r>
            <w:r>
              <w:rPr>
                <w:noProof/>
                <w:webHidden/>
              </w:rPr>
              <w:tab/>
            </w:r>
            <w:r>
              <w:rPr>
                <w:noProof/>
                <w:webHidden/>
              </w:rPr>
              <w:fldChar w:fldCharType="begin"/>
            </w:r>
            <w:r>
              <w:rPr>
                <w:noProof/>
                <w:webHidden/>
              </w:rPr>
              <w:instrText xml:space="preserve"> PAGEREF _Toc210914018 \h </w:instrText>
            </w:r>
            <w:r>
              <w:rPr>
                <w:noProof/>
                <w:webHidden/>
              </w:rPr>
            </w:r>
            <w:r>
              <w:rPr>
                <w:noProof/>
                <w:webHidden/>
              </w:rPr>
              <w:fldChar w:fldCharType="separate"/>
            </w:r>
            <w:r>
              <w:rPr>
                <w:noProof/>
                <w:webHidden/>
              </w:rPr>
              <w:t>14</w:t>
            </w:r>
            <w:r>
              <w:rPr>
                <w:noProof/>
                <w:webHidden/>
              </w:rPr>
              <w:fldChar w:fldCharType="end"/>
            </w:r>
          </w:hyperlink>
        </w:p>
        <w:p w14:paraId="0ECC5410" w14:textId="5B5A086B" w:rsidR="007D2685" w:rsidRDefault="007D2685">
          <w:pPr>
            <w:pStyle w:val="TOC1"/>
            <w:tabs>
              <w:tab w:val="right" w:leader="dot" w:pos="8630"/>
            </w:tabs>
            <w:rPr>
              <w:rFonts w:asciiTheme="minorHAnsi" w:hAnsiTheme="minorHAnsi"/>
              <w:noProof/>
              <w:kern w:val="2"/>
              <w:sz w:val="24"/>
              <w:szCs w:val="24"/>
              <w:lang w:eastAsia="zh-TW"/>
              <w14:ligatures w14:val="standardContextual"/>
            </w:rPr>
          </w:pPr>
          <w:hyperlink w:anchor="_Toc210914019" w:history="1">
            <w:r w:rsidRPr="00654047">
              <w:rPr>
                <w:rStyle w:val="Hyperlink"/>
                <w:noProof/>
              </w:rPr>
              <w:t>Appendices</w:t>
            </w:r>
            <w:r>
              <w:rPr>
                <w:noProof/>
                <w:webHidden/>
              </w:rPr>
              <w:tab/>
            </w:r>
            <w:r>
              <w:rPr>
                <w:noProof/>
                <w:webHidden/>
              </w:rPr>
              <w:fldChar w:fldCharType="begin"/>
            </w:r>
            <w:r>
              <w:rPr>
                <w:noProof/>
                <w:webHidden/>
              </w:rPr>
              <w:instrText xml:space="preserve"> PAGEREF _Toc210914019 \h </w:instrText>
            </w:r>
            <w:r>
              <w:rPr>
                <w:noProof/>
                <w:webHidden/>
              </w:rPr>
            </w:r>
            <w:r>
              <w:rPr>
                <w:noProof/>
                <w:webHidden/>
              </w:rPr>
              <w:fldChar w:fldCharType="separate"/>
            </w:r>
            <w:r>
              <w:rPr>
                <w:noProof/>
                <w:webHidden/>
              </w:rPr>
              <w:t>15</w:t>
            </w:r>
            <w:r>
              <w:rPr>
                <w:noProof/>
                <w:webHidden/>
              </w:rPr>
              <w:fldChar w:fldCharType="end"/>
            </w:r>
          </w:hyperlink>
        </w:p>
        <w:p w14:paraId="4FC1A3E2" w14:textId="78CC0117" w:rsidR="007D2685" w:rsidRDefault="007D2685">
          <w:pPr>
            <w:pStyle w:val="TOC2"/>
            <w:tabs>
              <w:tab w:val="right" w:leader="dot" w:pos="8630"/>
            </w:tabs>
            <w:rPr>
              <w:rFonts w:asciiTheme="minorHAnsi" w:hAnsiTheme="minorHAnsi"/>
              <w:noProof/>
              <w:kern w:val="2"/>
              <w:sz w:val="24"/>
              <w:szCs w:val="24"/>
              <w:lang w:eastAsia="zh-TW"/>
              <w14:ligatures w14:val="standardContextual"/>
            </w:rPr>
          </w:pPr>
          <w:hyperlink w:anchor="_Toc210914020" w:history="1">
            <w:r w:rsidRPr="00654047">
              <w:rPr>
                <w:rStyle w:val="Hyperlink"/>
                <w:noProof/>
              </w:rPr>
              <w:t>Glossary of Terms</w:t>
            </w:r>
            <w:r>
              <w:rPr>
                <w:noProof/>
                <w:webHidden/>
              </w:rPr>
              <w:tab/>
            </w:r>
            <w:r>
              <w:rPr>
                <w:noProof/>
                <w:webHidden/>
              </w:rPr>
              <w:fldChar w:fldCharType="begin"/>
            </w:r>
            <w:r>
              <w:rPr>
                <w:noProof/>
                <w:webHidden/>
              </w:rPr>
              <w:instrText xml:space="preserve"> PAGEREF _Toc210914020 \h </w:instrText>
            </w:r>
            <w:r>
              <w:rPr>
                <w:noProof/>
                <w:webHidden/>
              </w:rPr>
            </w:r>
            <w:r>
              <w:rPr>
                <w:noProof/>
                <w:webHidden/>
              </w:rPr>
              <w:fldChar w:fldCharType="separate"/>
            </w:r>
            <w:r>
              <w:rPr>
                <w:noProof/>
                <w:webHidden/>
              </w:rPr>
              <w:t>15</w:t>
            </w:r>
            <w:r>
              <w:rPr>
                <w:noProof/>
                <w:webHidden/>
              </w:rPr>
              <w:fldChar w:fldCharType="end"/>
            </w:r>
          </w:hyperlink>
        </w:p>
        <w:p w14:paraId="50F96B16" w14:textId="52B8E62C"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65153A68" w14:textId="3F3A885C" w:rsidR="00EB1347" w:rsidRPr="00EB1347" w:rsidRDefault="00EB1347" w:rsidP="00AB5856">
      <w:pPr>
        <w:jc w:val="both"/>
        <w:rPr>
          <w:lang w:val="en-GB"/>
        </w:rPr>
      </w:pPr>
    </w:p>
    <w:p w14:paraId="0DA66192" w14:textId="254AF8A6" w:rsidR="00614AD2" w:rsidRDefault="00614AD2" w:rsidP="00054C09">
      <w:pPr>
        <w:jc w:val="both"/>
        <w:rPr>
          <w:lang w:val="en-GB"/>
        </w:rPr>
      </w:pPr>
      <w:r>
        <w:rPr>
          <w:lang w:val="en-GB"/>
        </w:rPr>
        <w:br w:type="page"/>
      </w:r>
    </w:p>
    <w:p w14:paraId="79033F8D" w14:textId="77777777" w:rsidR="00A10FF3" w:rsidRDefault="00A10FF3" w:rsidP="00054C09">
      <w:pPr>
        <w:jc w:val="both"/>
        <w:rPr>
          <w:lang w:val="en-GB"/>
        </w:rPr>
      </w:pPr>
    </w:p>
    <w:p w14:paraId="12833C3E" w14:textId="360B9B94" w:rsidR="00B81EF3" w:rsidRPr="007C6E14" w:rsidRDefault="00E87906" w:rsidP="007667BD">
      <w:pPr>
        <w:pStyle w:val="Heading1"/>
        <w:numPr>
          <w:ilvl w:val="0"/>
          <w:numId w:val="1"/>
        </w:numPr>
        <w:jc w:val="both"/>
        <w:rPr>
          <w:rFonts w:cstheme="majorHAnsi"/>
          <w:lang w:val="en-GB"/>
        </w:rPr>
      </w:pPr>
      <w:bookmarkStart w:id="0" w:name="_Toc210914001"/>
      <w:r w:rsidRPr="007C6E14">
        <w:rPr>
          <w:rFonts w:cstheme="majorHAnsi"/>
          <w:lang w:val="en-GB"/>
        </w:rPr>
        <w:t>Introduction</w:t>
      </w:r>
      <w:bookmarkEnd w:id="0"/>
    </w:p>
    <w:p w14:paraId="2654F8E1" w14:textId="4A83F132" w:rsidR="007B4B14" w:rsidRPr="00F75499" w:rsidRDefault="007B4B14" w:rsidP="007667BD">
      <w:pPr>
        <w:pStyle w:val="ListParagraph"/>
        <w:numPr>
          <w:ilvl w:val="1"/>
          <w:numId w:val="1"/>
        </w:numPr>
        <w:jc w:val="both"/>
        <w:rPr>
          <w:rStyle w:val="Strong"/>
          <w:sz w:val="32"/>
          <w:szCs w:val="24"/>
        </w:rPr>
      </w:pPr>
      <w:r w:rsidRPr="00F75499">
        <w:rPr>
          <w:rStyle w:val="Strong"/>
          <w:sz w:val="32"/>
          <w:szCs w:val="24"/>
          <w:lang w:val="en-GB"/>
        </w:rPr>
        <w:t>Purpose and Scope</w:t>
      </w:r>
    </w:p>
    <w:p w14:paraId="6F6C6067" w14:textId="6DA6250A" w:rsidR="003F3C4B" w:rsidRPr="00194E10" w:rsidRDefault="003F3C4B" w:rsidP="00054C09">
      <w:pPr>
        <w:jc w:val="both"/>
        <w:rPr>
          <w:rFonts w:asciiTheme="majorHAnsi" w:hAnsiTheme="majorHAnsi" w:cstheme="majorHAnsi"/>
          <w:sz w:val="24"/>
          <w:szCs w:val="24"/>
          <w:lang w:val="en-GB"/>
        </w:rPr>
      </w:pPr>
      <w:r w:rsidRPr="00194E10">
        <w:rPr>
          <w:rFonts w:asciiTheme="majorHAnsi" w:hAnsiTheme="majorHAnsi" w:cstheme="majorHAnsi"/>
          <w:sz w:val="24"/>
          <w:szCs w:val="24"/>
          <w:lang w:val="en-GB"/>
        </w:rPr>
        <w:t xml:space="preserve">This guide provides practical recommendations and baseline standards for </w:t>
      </w:r>
      <w:r w:rsidR="004475CF" w:rsidRPr="00194E10">
        <w:rPr>
          <w:rFonts w:asciiTheme="majorHAnsi" w:hAnsiTheme="majorHAnsi" w:cstheme="majorHAnsi"/>
          <w:sz w:val="24"/>
          <w:szCs w:val="24"/>
          <w:lang w:val="en-GB"/>
        </w:rPr>
        <w:t>data labelling</w:t>
      </w:r>
      <w:r w:rsidRPr="00194E10">
        <w:rPr>
          <w:rFonts w:asciiTheme="majorHAnsi" w:hAnsiTheme="majorHAnsi" w:cstheme="majorHAnsi"/>
          <w:sz w:val="24"/>
          <w:szCs w:val="24"/>
          <w:lang w:val="en-GB"/>
        </w:rPr>
        <w:t xml:space="preserve"> in schools across Hong Kong. Its aim is to help educational institutions</w:t>
      </w:r>
      <w:r w:rsidR="00B26DB8" w:rsidRPr="00194E10">
        <w:rPr>
          <w:rFonts w:asciiTheme="majorHAnsi" w:hAnsiTheme="majorHAnsi" w:cstheme="majorHAnsi"/>
          <w:sz w:val="24"/>
          <w:szCs w:val="24"/>
          <w:lang w:val="en-GB"/>
        </w:rPr>
        <w:t xml:space="preserve"> </w:t>
      </w:r>
      <w:r w:rsidR="00B27CA0" w:rsidRPr="00194E10">
        <w:rPr>
          <w:rFonts w:asciiTheme="majorHAnsi" w:hAnsiTheme="majorHAnsi" w:cstheme="majorHAnsi"/>
          <w:sz w:val="24"/>
          <w:szCs w:val="24"/>
          <w:lang w:val="en-GB"/>
        </w:rPr>
        <w:t xml:space="preserve">establish a </w:t>
      </w:r>
      <w:r w:rsidR="00AD6B1E" w:rsidRPr="00194E10">
        <w:rPr>
          <w:rFonts w:asciiTheme="majorHAnsi" w:hAnsiTheme="majorHAnsi" w:cstheme="majorHAnsi"/>
          <w:sz w:val="24"/>
          <w:szCs w:val="24"/>
          <w:lang w:val="en-GB"/>
        </w:rPr>
        <w:t>structured logging and monitoring standard to enhance their cybersecurity records and practices.</w:t>
      </w:r>
      <w:r w:rsidR="00F5210E" w:rsidRPr="00194E10">
        <w:rPr>
          <w:rFonts w:asciiTheme="majorHAnsi" w:hAnsiTheme="majorHAnsi" w:cstheme="majorHAnsi"/>
          <w:sz w:val="24"/>
          <w:szCs w:val="24"/>
          <w:lang w:val="en-GB"/>
        </w:rPr>
        <w:t xml:space="preserve"> Guided by a core principle of having </w:t>
      </w:r>
      <w:r w:rsidR="00F015C8" w:rsidRPr="00194E10">
        <w:rPr>
          <w:rFonts w:asciiTheme="majorHAnsi" w:hAnsiTheme="majorHAnsi" w:cstheme="majorHAnsi"/>
          <w:sz w:val="24"/>
          <w:szCs w:val="24"/>
          <w:lang w:val="en-GB"/>
        </w:rPr>
        <w:t>centralized secure storage for logs, this guide introduces a tiered logging policy with practical implementation steps.</w:t>
      </w:r>
    </w:p>
    <w:p w14:paraId="123E4423" w14:textId="4E6B6375" w:rsidR="003F3C4B" w:rsidRPr="00194E10" w:rsidRDefault="003F3C4B" w:rsidP="00054C09">
      <w:pPr>
        <w:jc w:val="both"/>
        <w:rPr>
          <w:rFonts w:asciiTheme="majorHAnsi" w:hAnsiTheme="majorHAnsi" w:cstheme="majorHAnsi"/>
          <w:sz w:val="24"/>
          <w:szCs w:val="24"/>
          <w:lang w:val="en-GB"/>
        </w:rPr>
      </w:pPr>
      <w:r w:rsidRPr="00194E10">
        <w:rPr>
          <w:rFonts w:asciiTheme="majorHAnsi" w:hAnsiTheme="majorHAnsi" w:cstheme="majorHAnsi"/>
          <w:sz w:val="24"/>
          <w:szCs w:val="24"/>
          <w:lang w:val="en-GB"/>
        </w:rPr>
        <w:t xml:space="preserve">The scope of this guide includes </w:t>
      </w:r>
      <w:r w:rsidR="00202CE8" w:rsidRPr="00194E10">
        <w:rPr>
          <w:rFonts w:asciiTheme="majorHAnsi" w:hAnsiTheme="majorHAnsi" w:cstheme="majorHAnsi"/>
          <w:sz w:val="24"/>
          <w:szCs w:val="24"/>
          <w:lang w:val="en-GB"/>
        </w:rPr>
        <w:t xml:space="preserve">the </w:t>
      </w:r>
      <w:r w:rsidR="004B3649" w:rsidRPr="00194E10">
        <w:rPr>
          <w:rFonts w:asciiTheme="majorHAnsi" w:hAnsiTheme="majorHAnsi" w:cstheme="majorHAnsi"/>
          <w:sz w:val="24"/>
          <w:szCs w:val="24"/>
          <w:lang w:val="en-GB"/>
        </w:rPr>
        <w:t>implementation of an effective monitoring system</w:t>
      </w:r>
      <w:r w:rsidR="001017B0" w:rsidRPr="00194E10">
        <w:rPr>
          <w:rFonts w:asciiTheme="majorHAnsi" w:hAnsiTheme="majorHAnsi" w:cstheme="majorHAnsi"/>
          <w:sz w:val="24"/>
          <w:szCs w:val="24"/>
          <w:lang w:val="en-GB"/>
        </w:rPr>
        <w:t xml:space="preserve"> that turn collected logs into actionable intelligence. This is achieved by </w:t>
      </w:r>
      <w:r w:rsidR="00CD56D0" w:rsidRPr="00194E10">
        <w:rPr>
          <w:rFonts w:asciiTheme="majorHAnsi" w:hAnsiTheme="majorHAnsi" w:cstheme="majorHAnsi"/>
          <w:sz w:val="24"/>
          <w:szCs w:val="24"/>
          <w:lang w:val="en-GB"/>
        </w:rPr>
        <w:t>establishing a baseline for normal network and system behaviour during typical operations</w:t>
      </w:r>
      <w:r w:rsidR="00194E10" w:rsidRPr="00194E10">
        <w:rPr>
          <w:rFonts w:asciiTheme="majorHAnsi" w:hAnsiTheme="majorHAnsi" w:cstheme="majorHAnsi"/>
          <w:sz w:val="24"/>
          <w:szCs w:val="24"/>
          <w:lang w:val="en-GB"/>
        </w:rPr>
        <w:t>. This guide</w:t>
      </w:r>
      <w:r w:rsidRPr="00194E10">
        <w:rPr>
          <w:rFonts w:asciiTheme="majorHAnsi" w:hAnsiTheme="majorHAnsi" w:cstheme="majorHAnsi"/>
          <w:sz w:val="24"/>
          <w:szCs w:val="24"/>
          <w:lang w:val="en-GB"/>
        </w:rPr>
        <w:t xml:space="preserve"> is designed to be adaptable for different school sizes, system types, and available resources</w:t>
      </w:r>
      <w:r w:rsidR="00727355" w:rsidRPr="00194E10">
        <w:rPr>
          <w:rFonts w:asciiTheme="majorHAnsi" w:hAnsiTheme="majorHAnsi" w:cstheme="majorHAnsi"/>
          <w:sz w:val="24"/>
          <w:szCs w:val="24"/>
          <w:lang w:val="en-GB"/>
        </w:rPr>
        <w:t xml:space="preserve">. </w:t>
      </w:r>
      <w:r w:rsidR="00194E10" w:rsidRPr="00194E10">
        <w:rPr>
          <w:rFonts w:asciiTheme="majorHAnsi" w:hAnsiTheme="majorHAnsi" w:cstheme="majorHAnsi"/>
          <w:sz w:val="24"/>
          <w:szCs w:val="24"/>
          <w:lang w:val="en-GB"/>
        </w:rPr>
        <w:t xml:space="preserve">The instructions </w:t>
      </w:r>
      <w:r w:rsidR="00727355" w:rsidRPr="00194E10">
        <w:rPr>
          <w:rFonts w:asciiTheme="majorHAnsi" w:hAnsiTheme="majorHAnsi" w:cstheme="majorHAnsi"/>
          <w:sz w:val="24"/>
          <w:szCs w:val="24"/>
          <w:lang w:val="en-GB"/>
        </w:rPr>
        <w:t>have been derived from various accredited sources, including the Education Bureau of Hong Kong (EDB) as well as the Centre for Internet Security, both of whom have provided guidance and resources that are used to form these guides.</w:t>
      </w:r>
    </w:p>
    <w:p w14:paraId="038FBDE6" w14:textId="77777777" w:rsidR="00614AD2" w:rsidRPr="00C85B25" w:rsidRDefault="00614AD2" w:rsidP="00054C09">
      <w:pPr>
        <w:jc w:val="both"/>
        <w:rPr>
          <w:rFonts w:asciiTheme="majorHAnsi" w:hAnsiTheme="majorHAnsi" w:cstheme="majorHAnsi"/>
          <w:sz w:val="24"/>
          <w:szCs w:val="24"/>
          <w:highlight w:val="yellow"/>
          <w:lang w:val="en-GB"/>
        </w:rPr>
      </w:pPr>
    </w:p>
    <w:p w14:paraId="0DFE9328" w14:textId="7AF86BC5" w:rsidR="00F33130" w:rsidRPr="00061A9A" w:rsidRDefault="007B4B14" w:rsidP="007667BD">
      <w:pPr>
        <w:pStyle w:val="ListParagraph"/>
        <w:numPr>
          <w:ilvl w:val="1"/>
          <w:numId w:val="1"/>
        </w:numPr>
        <w:jc w:val="both"/>
        <w:rPr>
          <w:rStyle w:val="Strong"/>
          <w:sz w:val="32"/>
          <w:szCs w:val="24"/>
        </w:rPr>
      </w:pPr>
      <w:r w:rsidRPr="00061A9A">
        <w:rPr>
          <w:rStyle w:val="Strong"/>
          <w:sz w:val="32"/>
          <w:szCs w:val="24"/>
          <w:lang w:val="en-GB"/>
        </w:rPr>
        <w:t>Audience (IT Administrators &amp; Tech Staff)</w:t>
      </w:r>
    </w:p>
    <w:p w14:paraId="4B059250" w14:textId="298A2B3B" w:rsidR="00F33130" w:rsidRPr="00061A9A" w:rsidRDefault="00F33130" w:rsidP="00054C09">
      <w:pPr>
        <w:jc w:val="both"/>
        <w:rPr>
          <w:rFonts w:asciiTheme="majorHAnsi" w:hAnsiTheme="majorHAnsi" w:cstheme="majorHAnsi"/>
          <w:sz w:val="24"/>
          <w:szCs w:val="24"/>
          <w:lang w:val="en-GB"/>
        </w:rPr>
      </w:pPr>
      <w:r w:rsidRPr="00061A9A">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061A9A" w:rsidRDefault="00F33130" w:rsidP="00054C09">
      <w:pPr>
        <w:jc w:val="both"/>
        <w:rPr>
          <w:rFonts w:asciiTheme="majorHAnsi" w:hAnsiTheme="majorHAnsi" w:cstheme="majorHAnsi"/>
          <w:sz w:val="24"/>
          <w:szCs w:val="24"/>
          <w:lang w:val="en-GB"/>
        </w:rPr>
      </w:pPr>
      <w:r w:rsidRPr="00061A9A">
        <w:rPr>
          <w:rFonts w:asciiTheme="majorHAnsi" w:hAnsiTheme="majorHAnsi" w:cstheme="majorHAnsi"/>
          <w:sz w:val="24"/>
          <w:szCs w:val="24"/>
          <w:lang w:val="en-GB"/>
        </w:rPr>
        <w:t>By following the guidance in this document, IT teams will be better equipped to:</w:t>
      </w:r>
    </w:p>
    <w:p w14:paraId="284F5263" w14:textId="6CB97442" w:rsidR="00E26332" w:rsidRPr="00061A9A" w:rsidRDefault="00E26332" w:rsidP="001973C0">
      <w:pPr>
        <w:pStyle w:val="ListParagraph"/>
        <w:numPr>
          <w:ilvl w:val="0"/>
          <w:numId w:val="2"/>
        </w:numPr>
        <w:jc w:val="both"/>
        <w:rPr>
          <w:rFonts w:asciiTheme="majorHAnsi" w:hAnsiTheme="majorHAnsi" w:cstheme="majorHAnsi"/>
          <w:sz w:val="24"/>
          <w:szCs w:val="24"/>
          <w:lang w:val="en-GB"/>
        </w:rPr>
      </w:pPr>
      <w:r w:rsidRPr="00061A9A">
        <w:rPr>
          <w:rFonts w:asciiTheme="majorHAnsi" w:hAnsiTheme="majorHAnsi" w:cstheme="majorHAnsi"/>
          <w:sz w:val="24"/>
          <w:szCs w:val="24"/>
          <w:lang w:val="en-GB"/>
        </w:rPr>
        <w:t xml:space="preserve">Reference ISO 27002 to cover key events, such as </w:t>
      </w:r>
      <w:r w:rsidR="00EB494D" w:rsidRPr="00061A9A">
        <w:rPr>
          <w:rFonts w:asciiTheme="majorHAnsi" w:hAnsiTheme="majorHAnsi" w:cstheme="majorHAnsi"/>
          <w:sz w:val="24"/>
          <w:szCs w:val="24"/>
          <w:lang w:val="en-GB"/>
        </w:rPr>
        <w:t>access attempts, privilege use and configuration changes</w:t>
      </w:r>
      <w:r w:rsidR="00921393" w:rsidRPr="00061A9A">
        <w:rPr>
          <w:rFonts w:asciiTheme="majorHAnsi" w:hAnsiTheme="majorHAnsi" w:cstheme="majorHAnsi"/>
          <w:sz w:val="24"/>
          <w:szCs w:val="24"/>
          <w:lang w:val="en-GB"/>
        </w:rPr>
        <w:t>.</w:t>
      </w:r>
    </w:p>
    <w:p w14:paraId="0FC76EBF" w14:textId="22A82D09" w:rsidR="00387A9F" w:rsidRPr="00061A9A" w:rsidRDefault="00A66D08" w:rsidP="001973C0">
      <w:pPr>
        <w:pStyle w:val="ListParagraph"/>
        <w:numPr>
          <w:ilvl w:val="0"/>
          <w:numId w:val="2"/>
        </w:numPr>
        <w:jc w:val="both"/>
        <w:rPr>
          <w:rFonts w:asciiTheme="majorHAnsi" w:hAnsiTheme="majorHAnsi" w:cstheme="majorHAnsi"/>
          <w:sz w:val="24"/>
          <w:szCs w:val="24"/>
          <w:lang w:val="en-GB"/>
        </w:rPr>
      </w:pPr>
      <w:r w:rsidRPr="00061A9A">
        <w:rPr>
          <w:rFonts w:asciiTheme="majorHAnsi" w:hAnsiTheme="majorHAnsi" w:cstheme="majorHAnsi"/>
          <w:sz w:val="24"/>
          <w:szCs w:val="24"/>
          <w:lang w:val="en-GB"/>
        </w:rPr>
        <w:t>Implement and a</w:t>
      </w:r>
      <w:r w:rsidR="00572F28" w:rsidRPr="00061A9A">
        <w:rPr>
          <w:rFonts w:asciiTheme="majorHAnsi" w:hAnsiTheme="majorHAnsi" w:cstheme="majorHAnsi"/>
          <w:sz w:val="24"/>
          <w:szCs w:val="24"/>
          <w:lang w:val="en-GB"/>
        </w:rPr>
        <w:t xml:space="preserve">dapt </w:t>
      </w:r>
      <w:r w:rsidRPr="00061A9A">
        <w:rPr>
          <w:rFonts w:asciiTheme="majorHAnsi" w:hAnsiTheme="majorHAnsi" w:cstheme="majorHAnsi"/>
          <w:sz w:val="24"/>
          <w:szCs w:val="24"/>
          <w:lang w:val="en-GB"/>
        </w:rPr>
        <w:t xml:space="preserve">a tiered log retention </w:t>
      </w:r>
      <w:r w:rsidR="00572F28" w:rsidRPr="00061A9A">
        <w:rPr>
          <w:rFonts w:asciiTheme="majorHAnsi" w:hAnsiTheme="majorHAnsi" w:cstheme="majorHAnsi"/>
          <w:sz w:val="24"/>
          <w:szCs w:val="24"/>
          <w:lang w:val="en-GB"/>
        </w:rPr>
        <w:t>policy and implementation practices based on operating system, with specific configurations for Windows, macOS and Linux</w:t>
      </w:r>
      <w:r w:rsidR="00211EDC" w:rsidRPr="00061A9A">
        <w:rPr>
          <w:rFonts w:asciiTheme="majorHAnsi" w:hAnsiTheme="majorHAnsi" w:cstheme="majorHAnsi"/>
          <w:sz w:val="24"/>
          <w:szCs w:val="24"/>
          <w:lang w:val="en-GB"/>
        </w:rPr>
        <w:t xml:space="preserve">. Additional steps are provided for </w:t>
      </w:r>
      <w:r w:rsidR="00921393" w:rsidRPr="00061A9A">
        <w:rPr>
          <w:rFonts w:asciiTheme="majorHAnsi" w:hAnsiTheme="majorHAnsi" w:cstheme="majorHAnsi"/>
          <w:sz w:val="24"/>
          <w:szCs w:val="24"/>
          <w:lang w:val="en-GB"/>
        </w:rPr>
        <w:t>software that lacks native logging features.</w:t>
      </w:r>
    </w:p>
    <w:p w14:paraId="3BE1C728" w14:textId="0857E34B" w:rsidR="00D779B0" w:rsidRPr="00061A9A" w:rsidRDefault="00F82457" w:rsidP="00D779B0">
      <w:pPr>
        <w:pStyle w:val="ListParagraph"/>
        <w:numPr>
          <w:ilvl w:val="0"/>
          <w:numId w:val="2"/>
        </w:numPr>
        <w:jc w:val="both"/>
        <w:rPr>
          <w:rFonts w:asciiTheme="majorHAnsi" w:hAnsiTheme="majorHAnsi" w:cstheme="majorHAnsi"/>
          <w:sz w:val="24"/>
          <w:szCs w:val="24"/>
          <w:lang w:val="en-GB"/>
        </w:rPr>
      </w:pPr>
      <w:r w:rsidRPr="00061A9A">
        <w:rPr>
          <w:rFonts w:asciiTheme="majorHAnsi" w:hAnsiTheme="majorHAnsi" w:cstheme="majorHAnsi"/>
          <w:sz w:val="24"/>
          <w:szCs w:val="24"/>
          <w:lang w:val="en-GB"/>
        </w:rPr>
        <w:t>Create an illustration of base</w:t>
      </w:r>
      <w:r w:rsidR="00DF403F" w:rsidRPr="00061A9A">
        <w:rPr>
          <w:rFonts w:asciiTheme="majorHAnsi" w:hAnsiTheme="majorHAnsi" w:cstheme="majorHAnsi"/>
          <w:sz w:val="24"/>
          <w:szCs w:val="24"/>
          <w:lang w:val="en-GB"/>
        </w:rPr>
        <w:t xml:space="preserve">line operations, leveraging resource usage and login times, to create a schedule tracking typical </w:t>
      </w:r>
      <w:r w:rsidR="0085750A" w:rsidRPr="00061A9A">
        <w:rPr>
          <w:rFonts w:asciiTheme="majorHAnsi" w:hAnsiTheme="majorHAnsi" w:cstheme="majorHAnsi"/>
          <w:sz w:val="24"/>
          <w:szCs w:val="24"/>
          <w:lang w:val="en-GB"/>
        </w:rPr>
        <w:t>runtime of different IT systems</w:t>
      </w:r>
      <w:r w:rsidR="004C55EF" w:rsidRPr="00061A9A">
        <w:rPr>
          <w:rFonts w:asciiTheme="majorHAnsi" w:hAnsiTheme="majorHAnsi" w:cstheme="majorHAnsi"/>
          <w:sz w:val="24"/>
          <w:szCs w:val="24"/>
          <w:lang w:val="en-GB"/>
        </w:rPr>
        <w:t>.</w:t>
      </w:r>
    </w:p>
    <w:p w14:paraId="21A5F15C" w14:textId="77777777" w:rsidR="00F33130" w:rsidRPr="00F33130" w:rsidRDefault="00F33130" w:rsidP="00054C09">
      <w:pPr>
        <w:jc w:val="both"/>
        <w:rPr>
          <w:rFonts w:asciiTheme="majorHAnsi" w:hAnsiTheme="majorHAnsi" w:cstheme="majorHAnsi"/>
          <w:sz w:val="24"/>
          <w:szCs w:val="24"/>
          <w:lang w:val="en-GB"/>
        </w:rPr>
      </w:pPr>
      <w:r w:rsidRPr="001707A7">
        <w:rPr>
          <w:rFonts w:asciiTheme="majorHAnsi" w:hAnsiTheme="majorHAnsi" w:cstheme="majorHAnsi"/>
          <w:sz w:val="24"/>
          <w:szCs w:val="24"/>
          <w:lang w:val="en-GB"/>
        </w:rPr>
        <w:t>Schools are encouraged to adapt these recommendations to fit their own technical environments and operational needs.</w:t>
      </w:r>
    </w:p>
    <w:p w14:paraId="3DCDECAA" w14:textId="624FC1B8" w:rsidR="00B81EF3" w:rsidRPr="00DC5E61" w:rsidRDefault="0049355F" w:rsidP="00054C09">
      <w:pPr>
        <w:jc w:val="both"/>
        <w:rPr>
          <w:rFonts w:asciiTheme="majorHAnsi" w:eastAsiaTheme="majorEastAsia" w:hAnsiTheme="majorHAnsi" w:cstheme="majorHAnsi"/>
          <w:color w:val="0F4761" w:themeColor="accent1" w:themeShade="BF"/>
          <w:sz w:val="24"/>
          <w:szCs w:val="24"/>
          <w:lang w:val="en-GB"/>
        </w:rPr>
      </w:pPr>
      <w:r w:rsidRPr="00DC5E61">
        <w:rPr>
          <w:rFonts w:asciiTheme="majorHAnsi" w:hAnsiTheme="majorHAnsi" w:cstheme="majorHAnsi"/>
          <w:sz w:val="24"/>
          <w:szCs w:val="24"/>
          <w:lang w:val="en-GB"/>
        </w:rPr>
        <w:br w:type="page"/>
      </w:r>
    </w:p>
    <w:p w14:paraId="4B8F9045" w14:textId="2977AD98" w:rsidR="007A312E" w:rsidRPr="007A312E" w:rsidRDefault="00C8483D" w:rsidP="00277150">
      <w:pPr>
        <w:pStyle w:val="Heading1"/>
        <w:numPr>
          <w:ilvl w:val="0"/>
          <w:numId w:val="1"/>
        </w:numPr>
        <w:rPr>
          <w:lang w:val="en-GB"/>
        </w:rPr>
      </w:pPr>
      <w:r>
        <w:rPr>
          <w:lang w:val="en-GB"/>
        </w:rPr>
        <w:lastRenderedPageBreak/>
        <w:t xml:space="preserve">Establishing a </w:t>
      </w:r>
      <w:r w:rsidR="008077EC">
        <w:rPr>
          <w:lang w:val="en-GB"/>
        </w:rPr>
        <w:t>Logging Standard</w:t>
      </w:r>
    </w:p>
    <w:p w14:paraId="78CD2F9F" w14:textId="0D4C863A" w:rsidR="00C8483D" w:rsidRDefault="00C8483D" w:rsidP="00C8483D">
      <w:pPr>
        <w:pStyle w:val="NormalWeb"/>
      </w:pPr>
      <w:bookmarkStart w:id="1" w:name="_Toc210914003"/>
      <w:r>
        <w:t xml:space="preserve">This section details guidelines to establishing a structured </w:t>
      </w:r>
      <w:r w:rsidR="008077EC">
        <w:t>logging standard to ensure</w:t>
      </w:r>
      <w:r w:rsidR="00D05074">
        <w:t xml:space="preserve"> </w:t>
      </w:r>
      <w:r w:rsidR="00F569D0">
        <w:t xml:space="preserve">the completeness of </w:t>
      </w:r>
      <w:r w:rsidR="00D05074">
        <w:t>logging</w:t>
      </w:r>
      <w:r w:rsidR="00F569D0">
        <w:t xml:space="preserve"> implementation</w:t>
      </w:r>
      <w:r>
        <w:t xml:space="preserve">. Schools should take reference </w:t>
      </w:r>
      <w:r w:rsidR="0012373E">
        <w:t>and modify for their scena</w:t>
      </w:r>
      <w:r w:rsidR="006F7857">
        <w:t>ri</w:t>
      </w:r>
      <w:r w:rsidR="0012373E">
        <w:t>os</w:t>
      </w:r>
      <w:r>
        <w:t>.</w:t>
      </w:r>
    </w:p>
    <w:bookmarkEnd w:id="1"/>
    <w:p w14:paraId="5D9E76B7" w14:textId="619EDCC2" w:rsidR="007A312E" w:rsidRPr="00855A0C" w:rsidRDefault="006F7857" w:rsidP="00277150">
      <w:pPr>
        <w:pStyle w:val="Heading3"/>
        <w:numPr>
          <w:ilvl w:val="1"/>
          <w:numId w:val="1"/>
        </w:numPr>
        <w:rPr>
          <w:rStyle w:val="Strong"/>
          <w:rFonts w:cstheme="majorHAnsi"/>
          <w:b/>
          <w:bCs w:val="0"/>
          <w:sz w:val="32"/>
        </w:rPr>
      </w:pPr>
      <w:r>
        <w:rPr>
          <w:rStyle w:val="Strong"/>
          <w:rFonts w:cstheme="majorHAnsi"/>
          <w:b/>
          <w:bCs w:val="0"/>
          <w:sz w:val="32"/>
        </w:rPr>
        <w:t>Scope of Logging</w:t>
      </w:r>
    </w:p>
    <w:p w14:paraId="7940731C" w14:textId="253C52F6" w:rsidR="00062F49" w:rsidRPr="00572820" w:rsidRDefault="00EA4D1F" w:rsidP="001062AF">
      <w:pPr>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The ISO 27002 standard defines 10 key </w:t>
      </w:r>
      <w:r w:rsidR="00F0572A">
        <w:rPr>
          <w:rFonts w:asciiTheme="majorHAnsi" w:hAnsiTheme="majorHAnsi" w:cstheme="majorHAnsi"/>
          <w:sz w:val="24"/>
          <w:szCs w:val="24"/>
          <w:lang w:val="en-GB"/>
        </w:rPr>
        <w:t>types of</w:t>
      </w:r>
      <w:r>
        <w:rPr>
          <w:rFonts w:asciiTheme="majorHAnsi" w:hAnsiTheme="majorHAnsi" w:cstheme="majorHAnsi"/>
          <w:sz w:val="24"/>
          <w:szCs w:val="24"/>
          <w:lang w:val="en-GB"/>
        </w:rPr>
        <w:t xml:space="preserve"> activity to be logged</w:t>
      </w:r>
      <w:r w:rsidR="00D36D3F">
        <w:rPr>
          <w:rFonts w:asciiTheme="majorHAnsi" w:hAnsiTheme="majorHAnsi" w:cstheme="majorHAnsi"/>
          <w:sz w:val="24"/>
          <w:szCs w:val="24"/>
          <w:lang w:val="en-GB"/>
        </w:rPr>
        <w:t xml:space="preserve"> </w:t>
      </w:r>
      <w:r w:rsidR="00691AB8">
        <w:rPr>
          <w:rFonts w:asciiTheme="majorHAnsi" w:hAnsiTheme="majorHAnsi" w:cstheme="majorHAnsi"/>
          <w:sz w:val="24"/>
          <w:szCs w:val="24"/>
          <w:lang w:val="en-GB"/>
        </w:rPr>
        <w:t>to</w:t>
      </w:r>
      <w:r w:rsidR="00D36D3F">
        <w:rPr>
          <w:rFonts w:asciiTheme="majorHAnsi" w:hAnsiTheme="majorHAnsi" w:cstheme="majorHAnsi"/>
          <w:sz w:val="24"/>
          <w:szCs w:val="24"/>
          <w:lang w:val="en-GB"/>
        </w:rPr>
        <w:t xml:space="preserve"> ensure accountability</w:t>
      </w:r>
      <w:r w:rsidR="00E17A3D">
        <w:rPr>
          <w:rFonts w:asciiTheme="majorHAnsi" w:hAnsiTheme="majorHAnsi" w:cstheme="majorHAnsi"/>
          <w:sz w:val="24"/>
          <w:szCs w:val="24"/>
          <w:lang w:val="en-GB"/>
        </w:rPr>
        <w:t>, which the school should take reference for what to log</w:t>
      </w:r>
      <w:r w:rsidR="0080162E">
        <w:rPr>
          <w:rFonts w:asciiTheme="majorHAnsi" w:hAnsiTheme="majorHAnsi" w:cstheme="majorHAnsi"/>
          <w:sz w:val="24"/>
          <w:szCs w:val="24"/>
          <w:lang w:val="en-GB"/>
        </w:rPr>
        <w:t>.</w:t>
      </w:r>
    </w:p>
    <w:p w14:paraId="1ED4600B" w14:textId="74629F49" w:rsidR="00EE1AA0" w:rsidRPr="00EE1AA0"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E1AA0">
        <w:rPr>
          <w:rFonts w:ascii="Times New Roman" w:eastAsia="Times New Roman" w:hAnsi="Times New Roman" w:cs="Times New Roman"/>
          <w:b/>
          <w:bCs/>
          <w:sz w:val="24"/>
          <w:szCs w:val="24"/>
        </w:rPr>
        <w:t>System Access Attempts</w:t>
      </w:r>
      <w:r w:rsidRPr="00F0572A">
        <w:rPr>
          <w:rFonts w:ascii="Times New Roman" w:eastAsia="Times New Roman" w:hAnsi="Times New Roman" w:cs="Times New Roman"/>
          <w:b/>
          <w:bCs/>
          <w:sz w:val="24"/>
          <w:szCs w:val="24"/>
        </w:rPr>
        <w:t>:</w:t>
      </w:r>
      <w:r w:rsidRPr="00F0572A">
        <w:rPr>
          <w:rFonts w:ascii="Times New Roman" w:eastAsia="Times New Roman" w:hAnsi="Times New Roman" w:cs="Times New Roman"/>
          <w:sz w:val="24"/>
          <w:szCs w:val="24"/>
        </w:rPr>
        <w:t xml:space="preserve"> </w:t>
      </w:r>
      <w:r w:rsidRPr="00EE1AA0">
        <w:rPr>
          <w:rFonts w:ascii="Times New Roman" w:eastAsia="Times New Roman" w:hAnsi="Times New Roman" w:cs="Times New Roman"/>
          <w:sz w:val="24"/>
          <w:szCs w:val="24"/>
        </w:rPr>
        <w:t xml:space="preserve">Successful and failed attempts to access systems, including logins and logouts. </w:t>
      </w:r>
    </w:p>
    <w:p w14:paraId="5475551F" w14:textId="29ECA891" w:rsidR="00EE1AA0" w:rsidRPr="00EE1AA0"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E1AA0">
        <w:rPr>
          <w:rFonts w:ascii="Times New Roman" w:eastAsia="Times New Roman" w:hAnsi="Times New Roman" w:cs="Times New Roman"/>
          <w:b/>
          <w:bCs/>
          <w:sz w:val="24"/>
          <w:szCs w:val="24"/>
        </w:rPr>
        <w:t>Use of Privileges</w:t>
      </w:r>
      <w:r w:rsidR="00CA3D32" w:rsidRPr="00F0572A">
        <w:rPr>
          <w:rFonts w:ascii="Times New Roman" w:eastAsia="Times New Roman" w:hAnsi="Times New Roman" w:cs="Times New Roman"/>
          <w:b/>
          <w:bCs/>
          <w:sz w:val="24"/>
          <w:szCs w:val="24"/>
        </w:rPr>
        <w:t>:</w:t>
      </w:r>
      <w:r w:rsidR="00CA3D32" w:rsidRPr="00F0572A">
        <w:rPr>
          <w:rFonts w:ascii="Times New Roman" w:eastAsia="Times New Roman" w:hAnsi="Times New Roman" w:cs="Times New Roman"/>
          <w:sz w:val="24"/>
          <w:szCs w:val="24"/>
        </w:rPr>
        <w:t xml:space="preserve"> </w:t>
      </w:r>
      <w:r w:rsidRPr="00EE1AA0">
        <w:rPr>
          <w:rFonts w:ascii="Times New Roman" w:eastAsia="Times New Roman" w:hAnsi="Times New Roman" w:cs="Times New Roman"/>
          <w:sz w:val="24"/>
          <w:szCs w:val="24"/>
        </w:rPr>
        <w:t xml:space="preserve">Actions performed using elevated or administrative privileges (e.g., modifying user permissions). </w:t>
      </w:r>
    </w:p>
    <w:p w14:paraId="344F6469" w14:textId="70C43886" w:rsidR="00EE1AA0" w:rsidRPr="00EE1AA0"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E1AA0">
        <w:rPr>
          <w:rFonts w:ascii="Times New Roman" w:eastAsia="Times New Roman" w:hAnsi="Times New Roman" w:cs="Times New Roman"/>
          <w:b/>
          <w:bCs/>
          <w:sz w:val="24"/>
          <w:szCs w:val="24"/>
        </w:rPr>
        <w:t>System Configuration Changes</w:t>
      </w:r>
      <w:r w:rsidR="00CA3D32" w:rsidRPr="00F0572A">
        <w:rPr>
          <w:rFonts w:ascii="Times New Roman" w:eastAsia="Times New Roman" w:hAnsi="Times New Roman" w:cs="Times New Roman"/>
          <w:b/>
          <w:bCs/>
          <w:sz w:val="24"/>
          <w:szCs w:val="24"/>
        </w:rPr>
        <w:t>:</w:t>
      </w:r>
      <w:r w:rsidRPr="00EE1AA0">
        <w:rPr>
          <w:rFonts w:ascii="Times New Roman" w:eastAsia="Times New Roman" w:hAnsi="Times New Roman" w:cs="Times New Roman"/>
          <w:sz w:val="24"/>
          <w:szCs w:val="24"/>
        </w:rPr>
        <w:t xml:space="preserve"> Modifications to system settings, such as changes to firewall rules or software configurations. </w:t>
      </w:r>
    </w:p>
    <w:p w14:paraId="64CBDFB7" w14:textId="435D720B" w:rsidR="00EE1AA0" w:rsidRPr="00EE1AA0"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E1AA0">
        <w:rPr>
          <w:rFonts w:ascii="Times New Roman" w:eastAsia="Times New Roman" w:hAnsi="Times New Roman" w:cs="Times New Roman"/>
          <w:b/>
          <w:bCs/>
          <w:sz w:val="24"/>
          <w:szCs w:val="24"/>
        </w:rPr>
        <w:t>Application Process Start and Stop</w:t>
      </w:r>
      <w:r w:rsidR="00CA3D32" w:rsidRPr="00F0572A">
        <w:rPr>
          <w:rFonts w:ascii="Times New Roman" w:eastAsia="Times New Roman" w:hAnsi="Times New Roman" w:cs="Times New Roman"/>
          <w:b/>
          <w:bCs/>
          <w:sz w:val="24"/>
          <w:szCs w:val="24"/>
        </w:rPr>
        <w:t>:</w:t>
      </w:r>
      <w:r w:rsidRPr="00EE1AA0">
        <w:rPr>
          <w:rFonts w:ascii="Times New Roman" w:eastAsia="Times New Roman" w:hAnsi="Times New Roman" w:cs="Times New Roman"/>
          <w:b/>
          <w:bCs/>
          <w:sz w:val="24"/>
          <w:szCs w:val="24"/>
        </w:rPr>
        <w:t xml:space="preserve"> </w:t>
      </w:r>
      <w:r w:rsidRPr="00EE1AA0">
        <w:rPr>
          <w:rFonts w:ascii="Times New Roman" w:eastAsia="Times New Roman" w:hAnsi="Times New Roman" w:cs="Times New Roman"/>
          <w:sz w:val="24"/>
          <w:szCs w:val="24"/>
        </w:rPr>
        <w:t xml:space="preserve">Initiation or termination of applications or services. </w:t>
      </w:r>
    </w:p>
    <w:p w14:paraId="7C526BEF" w14:textId="6D710ADD" w:rsidR="00EE1AA0" w:rsidRPr="00EE1AA0"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E1AA0">
        <w:rPr>
          <w:rFonts w:ascii="Times New Roman" w:eastAsia="Times New Roman" w:hAnsi="Times New Roman" w:cs="Times New Roman"/>
          <w:b/>
          <w:bCs/>
          <w:sz w:val="24"/>
          <w:szCs w:val="24"/>
        </w:rPr>
        <w:t>System Faults and Error</w:t>
      </w:r>
      <w:r w:rsidR="00CA3D32" w:rsidRPr="00F0572A">
        <w:rPr>
          <w:rFonts w:ascii="Times New Roman" w:eastAsia="Times New Roman" w:hAnsi="Times New Roman" w:cs="Times New Roman"/>
          <w:b/>
          <w:bCs/>
          <w:sz w:val="24"/>
          <w:szCs w:val="24"/>
        </w:rPr>
        <w:t>s:</w:t>
      </w:r>
      <w:r w:rsidRPr="00EE1AA0">
        <w:rPr>
          <w:rFonts w:ascii="Times New Roman" w:eastAsia="Times New Roman" w:hAnsi="Times New Roman" w:cs="Times New Roman"/>
          <w:sz w:val="24"/>
          <w:szCs w:val="24"/>
        </w:rPr>
        <w:t xml:space="preserve"> System malfunctions, crashes, or error messages that could indicate security issues. </w:t>
      </w:r>
    </w:p>
    <w:p w14:paraId="0103A4B7" w14:textId="7B4EB108" w:rsidR="00EE1AA0" w:rsidRPr="00EE1AA0"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E1AA0">
        <w:rPr>
          <w:rFonts w:ascii="Times New Roman" w:eastAsia="Times New Roman" w:hAnsi="Times New Roman" w:cs="Times New Roman"/>
          <w:b/>
          <w:bCs/>
          <w:sz w:val="24"/>
          <w:szCs w:val="24"/>
        </w:rPr>
        <w:t>Information Security Events</w:t>
      </w:r>
      <w:r w:rsidR="00CA3D32" w:rsidRPr="00F0572A">
        <w:rPr>
          <w:rFonts w:ascii="Times New Roman" w:eastAsia="Times New Roman" w:hAnsi="Times New Roman" w:cs="Times New Roman"/>
          <w:b/>
          <w:bCs/>
          <w:sz w:val="24"/>
          <w:szCs w:val="24"/>
        </w:rPr>
        <w:t>:</w:t>
      </w:r>
      <w:r w:rsidRPr="00EE1AA0">
        <w:rPr>
          <w:rFonts w:ascii="Times New Roman" w:eastAsia="Times New Roman" w:hAnsi="Times New Roman" w:cs="Times New Roman"/>
          <w:sz w:val="24"/>
          <w:szCs w:val="24"/>
        </w:rPr>
        <w:t xml:space="preserve"> Security-related incidents, such as malware detections or unauthorized access attempts. </w:t>
      </w:r>
    </w:p>
    <w:p w14:paraId="03D2C1BF" w14:textId="212D2EC2" w:rsidR="00EE1AA0" w:rsidRPr="00EE1AA0"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E1AA0">
        <w:rPr>
          <w:rFonts w:ascii="Times New Roman" w:eastAsia="Times New Roman" w:hAnsi="Times New Roman" w:cs="Times New Roman"/>
          <w:b/>
          <w:bCs/>
          <w:sz w:val="24"/>
          <w:szCs w:val="24"/>
        </w:rPr>
        <w:t>Activation and Deactivation of Protection Systems</w:t>
      </w:r>
      <w:r w:rsidR="00CA3D32" w:rsidRPr="00F0572A">
        <w:rPr>
          <w:rFonts w:ascii="Times New Roman" w:eastAsia="Times New Roman" w:hAnsi="Times New Roman" w:cs="Times New Roman"/>
          <w:b/>
          <w:bCs/>
          <w:sz w:val="24"/>
          <w:szCs w:val="24"/>
        </w:rPr>
        <w:t>:</w:t>
      </w:r>
      <w:r w:rsidRPr="00EE1AA0">
        <w:rPr>
          <w:rFonts w:ascii="Times New Roman" w:eastAsia="Times New Roman" w:hAnsi="Times New Roman" w:cs="Times New Roman"/>
          <w:b/>
          <w:bCs/>
          <w:sz w:val="24"/>
          <w:szCs w:val="24"/>
        </w:rPr>
        <w:t xml:space="preserve"> </w:t>
      </w:r>
      <w:r w:rsidRPr="00EE1AA0">
        <w:rPr>
          <w:rFonts w:ascii="Times New Roman" w:eastAsia="Times New Roman" w:hAnsi="Times New Roman" w:cs="Times New Roman"/>
          <w:sz w:val="24"/>
          <w:szCs w:val="24"/>
        </w:rPr>
        <w:t xml:space="preserve">Enabling or disabling security tools like antivirus, firewalls, or intrusion detection systems. </w:t>
      </w:r>
    </w:p>
    <w:p w14:paraId="475F77E1" w14:textId="42AFD76B" w:rsidR="00EE1AA0" w:rsidRPr="00EE1AA0"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E1AA0">
        <w:rPr>
          <w:rFonts w:ascii="Times New Roman" w:eastAsia="Times New Roman" w:hAnsi="Times New Roman" w:cs="Times New Roman"/>
          <w:b/>
          <w:bCs/>
          <w:sz w:val="24"/>
          <w:szCs w:val="24"/>
        </w:rPr>
        <w:t>Access to Information</w:t>
      </w:r>
      <w:r w:rsidR="00CA3D32" w:rsidRPr="00F0572A">
        <w:rPr>
          <w:rFonts w:ascii="Times New Roman" w:eastAsia="Times New Roman" w:hAnsi="Times New Roman" w:cs="Times New Roman"/>
          <w:b/>
          <w:bCs/>
          <w:sz w:val="24"/>
          <w:szCs w:val="24"/>
        </w:rPr>
        <w:t>:</w:t>
      </w:r>
      <w:r w:rsidR="00CA3D32" w:rsidRPr="00F0572A">
        <w:rPr>
          <w:rFonts w:ascii="Times New Roman" w:eastAsia="Times New Roman" w:hAnsi="Times New Roman" w:cs="Times New Roman"/>
          <w:sz w:val="24"/>
          <w:szCs w:val="24"/>
        </w:rPr>
        <w:t xml:space="preserve"> </w:t>
      </w:r>
      <w:r w:rsidRPr="00EE1AA0">
        <w:rPr>
          <w:rFonts w:ascii="Times New Roman" w:eastAsia="Times New Roman" w:hAnsi="Times New Roman" w:cs="Times New Roman"/>
          <w:sz w:val="24"/>
          <w:szCs w:val="24"/>
        </w:rPr>
        <w:t xml:space="preserve">Interactions with sensitive data, including reading, modifying, or copying files. </w:t>
      </w:r>
    </w:p>
    <w:p w14:paraId="3486E09E" w14:textId="02BA678B" w:rsidR="00EE1AA0" w:rsidRPr="00EE1AA0"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E1AA0">
        <w:rPr>
          <w:rFonts w:ascii="Times New Roman" w:eastAsia="Times New Roman" w:hAnsi="Times New Roman" w:cs="Times New Roman"/>
          <w:b/>
          <w:bCs/>
          <w:sz w:val="24"/>
          <w:szCs w:val="24"/>
        </w:rPr>
        <w:t>Deletion of Information</w:t>
      </w:r>
      <w:r w:rsidR="00CA3D32" w:rsidRPr="00F0572A">
        <w:rPr>
          <w:rFonts w:ascii="Times New Roman" w:eastAsia="Times New Roman" w:hAnsi="Times New Roman" w:cs="Times New Roman"/>
          <w:b/>
          <w:bCs/>
          <w:sz w:val="24"/>
          <w:szCs w:val="24"/>
        </w:rPr>
        <w:t>:</w:t>
      </w:r>
      <w:r w:rsidR="00CA3D32" w:rsidRPr="00F0572A">
        <w:rPr>
          <w:rFonts w:ascii="Times New Roman" w:eastAsia="Times New Roman" w:hAnsi="Times New Roman" w:cs="Times New Roman"/>
          <w:sz w:val="24"/>
          <w:szCs w:val="24"/>
        </w:rPr>
        <w:t xml:space="preserve"> </w:t>
      </w:r>
      <w:r w:rsidRPr="00EE1AA0">
        <w:rPr>
          <w:rFonts w:ascii="Times New Roman" w:eastAsia="Times New Roman" w:hAnsi="Times New Roman" w:cs="Times New Roman"/>
          <w:sz w:val="24"/>
          <w:szCs w:val="24"/>
        </w:rPr>
        <w:t xml:space="preserve">Removal or deletion of files or data, especially those classified as sensitive. </w:t>
      </w:r>
    </w:p>
    <w:p w14:paraId="25F6EF46" w14:textId="6C844156" w:rsidR="00C8483D" w:rsidRPr="00F0572A" w:rsidRDefault="00EE1AA0" w:rsidP="00EE1AA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0572A">
        <w:rPr>
          <w:rFonts w:ascii="Times New Roman" w:eastAsia="Times New Roman" w:hAnsi="Times New Roman" w:cs="Times New Roman"/>
          <w:b/>
          <w:bCs/>
          <w:sz w:val="24"/>
          <w:szCs w:val="24"/>
        </w:rPr>
        <w:t>Changes to User Access Rights</w:t>
      </w:r>
      <w:r w:rsidR="00CA3D32" w:rsidRPr="00F0572A">
        <w:rPr>
          <w:rFonts w:ascii="Times New Roman" w:eastAsia="Times New Roman" w:hAnsi="Times New Roman" w:cs="Times New Roman"/>
          <w:b/>
          <w:bCs/>
          <w:sz w:val="24"/>
          <w:szCs w:val="24"/>
        </w:rPr>
        <w:t>:</w:t>
      </w:r>
      <w:r w:rsidRPr="00F0572A">
        <w:rPr>
          <w:rFonts w:ascii="Times New Roman" w:eastAsia="Times New Roman" w:hAnsi="Times New Roman" w:cs="Times New Roman"/>
          <w:sz w:val="24"/>
          <w:szCs w:val="24"/>
        </w:rPr>
        <w:t xml:space="preserve"> Modifications to user permissions or access levels, such as granting or revoking access.</w:t>
      </w:r>
    </w:p>
    <w:tbl>
      <w:tblPr>
        <w:tblStyle w:val="TableGrid"/>
        <w:tblW w:w="5000" w:type="pct"/>
        <w:shd w:val="clear" w:color="auto" w:fill="F2CEED" w:themeFill="accent5" w:themeFillTint="33"/>
        <w:tblLook w:val="04A0" w:firstRow="1" w:lastRow="0" w:firstColumn="1" w:lastColumn="0" w:noHBand="0" w:noVBand="1"/>
      </w:tblPr>
      <w:tblGrid>
        <w:gridCol w:w="8630"/>
      </w:tblGrid>
      <w:tr w:rsidR="00A449DA" w:rsidRPr="00572820" w14:paraId="7D470DFA" w14:textId="77777777" w:rsidTr="008F70A3">
        <w:trPr>
          <w:trHeight w:val="1361"/>
        </w:trPr>
        <w:tc>
          <w:tcPr>
            <w:tcW w:w="5000" w:type="pct"/>
            <w:shd w:val="clear" w:color="auto" w:fill="F2CEED" w:themeFill="accent5" w:themeFillTint="33"/>
            <w:vAlign w:val="center"/>
          </w:tcPr>
          <w:p w14:paraId="74A5FC87" w14:textId="77777777" w:rsidR="001415FE" w:rsidRPr="00C8483D" w:rsidRDefault="001415FE" w:rsidP="000B2177">
            <w:pPr>
              <w:rPr>
                <w:rFonts w:asciiTheme="majorHAnsi" w:hAnsiTheme="majorHAnsi" w:cstheme="majorHAnsi"/>
                <w:b/>
                <w:bCs/>
                <w:sz w:val="24"/>
                <w:szCs w:val="24"/>
              </w:rPr>
            </w:pPr>
          </w:p>
          <w:p w14:paraId="2916E3EA" w14:textId="004510E6" w:rsidR="000B2177" w:rsidRPr="00572820" w:rsidRDefault="000B2177" w:rsidP="000B2177">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Adapt</w:t>
            </w:r>
            <w:r w:rsidR="00AC6409" w:rsidRPr="00572820">
              <w:rPr>
                <w:rFonts w:asciiTheme="majorHAnsi" w:hAnsiTheme="majorHAnsi" w:cstheme="majorHAnsi"/>
                <w:b/>
                <w:bCs/>
                <w:sz w:val="24"/>
                <w:szCs w:val="24"/>
                <w:lang w:val="en-GB"/>
              </w:rPr>
              <w:t>at</w:t>
            </w:r>
            <w:r w:rsidRPr="00572820">
              <w:rPr>
                <w:rFonts w:asciiTheme="majorHAnsi" w:hAnsiTheme="majorHAnsi" w:cstheme="majorHAnsi"/>
                <w:b/>
                <w:bCs/>
                <w:sz w:val="24"/>
                <w:szCs w:val="24"/>
                <w:lang w:val="en-GB"/>
              </w:rPr>
              <w:t xml:space="preserve">ion Tips: </w:t>
            </w:r>
          </w:p>
          <w:p w14:paraId="5EDB2882" w14:textId="77777777" w:rsidR="000B2177" w:rsidRPr="00572820" w:rsidRDefault="000B2177" w:rsidP="000B2177">
            <w:pPr>
              <w:rPr>
                <w:rFonts w:asciiTheme="majorHAnsi" w:hAnsiTheme="majorHAnsi" w:cstheme="majorHAnsi"/>
                <w:b/>
                <w:bCs/>
                <w:sz w:val="24"/>
                <w:szCs w:val="24"/>
                <w:lang w:val="en-GB"/>
              </w:rPr>
            </w:pPr>
          </w:p>
          <w:p w14:paraId="424B45CF" w14:textId="2900F70E" w:rsidR="005E4C34" w:rsidRDefault="00A62812"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The default logging behaviour </w:t>
            </w:r>
            <w:r w:rsidR="00784082">
              <w:rPr>
                <w:rFonts w:asciiTheme="majorHAnsi" w:hAnsiTheme="majorHAnsi" w:cstheme="majorHAnsi"/>
                <w:sz w:val="24"/>
                <w:szCs w:val="24"/>
                <w:lang w:val="en-GB"/>
              </w:rPr>
              <w:t xml:space="preserve">is usually insufficient for logging all the events above. Follow </w:t>
            </w:r>
            <w:r w:rsidR="0035640A">
              <w:rPr>
                <w:rFonts w:asciiTheme="majorHAnsi" w:hAnsiTheme="majorHAnsi" w:cstheme="majorHAnsi"/>
                <w:sz w:val="24"/>
                <w:szCs w:val="24"/>
                <w:lang w:val="en-GB"/>
              </w:rPr>
              <w:t>the next sections for implementation examples.</w:t>
            </w:r>
          </w:p>
          <w:p w14:paraId="4A58F09B" w14:textId="29CCF200" w:rsidR="0035640A" w:rsidRDefault="0035640A" w:rsidP="001973C0">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Schools can consider adding more events for logging, such as </w:t>
            </w:r>
            <w:r w:rsidR="00576807">
              <w:rPr>
                <w:rFonts w:asciiTheme="majorHAnsi" w:hAnsiTheme="majorHAnsi" w:cstheme="majorHAnsi"/>
                <w:sz w:val="24"/>
                <w:szCs w:val="24"/>
                <w:lang w:val="en-GB"/>
              </w:rPr>
              <w:t xml:space="preserve">custom </w:t>
            </w:r>
            <w:r>
              <w:rPr>
                <w:rFonts w:asciiTheme="majorHAnsi" w:hAnsiTheme="majorHAnsi" w:cstheme="majorHAnsi"/>
                <w:sz w:val="24"/>
                <w:szCs w:val="24"/>
                <w:lang w:val="en-GB"/>
              </w:rPr>
              <w:t>an</w:t>
            </w:r>
            <w:r w:rsidR="00576807">
              <w:rPr>
                <w:rFonts w:asciiTheme="majorHAnsi" w:hAnsiTheme="majorHAnsi" w:cstheme="majorHAnsi"/>
                <w:sz w:val="24"/>
                <w:szCs w:val="24"/>
                <w:lang w:val="en-GB"/>
              </w:rPr>
              <w:t>omaly detections if they have the technical capabilities and resources.</w:t>
            </w:r>
          </w:p>
          <w:p w14:paraId="749B1A26" w14:textId="199DAA76" w:rsidR="001415FE" w:rsidRPr="001415FE" w:rsidRDefault="001415FE" w:rsidP="001415FE">
            <w:pPr>
              <w:rPr>
                <w:rFonts w:asciiTheme="majorHAnsi" w:hAnsiTheme="majorHAnsi" w:cstheme="majorHAnsi"/>
                <w:sz w:val="24"/>
                <w:szCs w:val="24"/>
                <w:lang w:val="en-GB"/>
              </w:rPr>
            </w:pPr>
          </w:p>
        </w:tc>
      </w:tr>
    </w:tbl>
    <w:p w14:paraId="5BE340E6" w14:textId="77777777" w:rsidR="00B27B72" w:rsidRDefault="00B27B72" w:rsidP="006F79F8">
      <w:pPr>
        <w:jc w:val="both"/>
        <w:rPr>
          <w:rFonts w:asciiTheme="majorHAnsi" w:hAnsiTheme="majorHAnsi" w:cstheme="majorHAnsi"/>
          <w:b/>
          <w:bCs/>
          <w:lang w:val="en-GB"/>
        </w:rPr>
      </w:pPr>
    </w:p>
    <w:p w14:paraId="55A7D29E" w14:textId="77777777" w:rsidR="008F70A3" w:rsidRPr="008F70A3" w:rsidRDefault="008F70A3" w:rsidP="006F79F8">
      <w:pPr>
        <w:jc w:val="both"/>
        <w:rPr>
          <w:rFonts w:asciiTheme="majorHAnsi" w:hAnsiTheme="majorHAnsi" w:cstheme="majorHAnsi"/>
          <w:b/>
          <w:bCs/>
        </w:rPr>
      </w:pPr>
    </w:p>
    <w:p w14:paraId="032A1C1E" w14:textId="77777777" w:rsidR="00062F49" w:rsidRPr="00855A0C" w:rsidRDefault="00062F49" w:rsidP="007A312E">
      <w:pPr>
        <w:jc w:val="both"/>
        <w:rPr>
          <w:rFonts w:asciiTheme="majorHAnsi" w:hAnsiTheme="majorHAnsi" w:cstheme="majorHAnsi"/>
          <w:lang w:val="en-GB"/>
        </w:rPr>
      </w:pPr>
    </w:p>
    <w:p w14:paraId="6978B5FC" w14:textId="184DF145" w:rsidR="005E4C34" w:rsidRPr="00855A0C" w:rsidRDefault="00E731BA" w:rsidP="005E4C34">
      <w:pPr>
        <w:pStyle w:val="Heading3"/>
        <w:numPr>
          <w:ilvl w:val="1"/>
          <w:numId w:val="1"/>
        </w:numPr>
        <w:rPr>
          <w:rStyle w:val="Strong"/>
          <w:rFonts w:cstheme="majorHAnsi"/>
          <w:b/>
          <w:bCs w:val="0"/>
          <w:sz w:val="32"/>
        </w:rPr>
      </w:pPr>
      <w:r>
        <w:rPr>
          <w:rStyle w:val="Strong"/>
          <w:rFonts w:cstheme="majorHAnsi"/>
          <w:b/>
          <w:bCs w:val="0"/>
          <w:sz w:val="32"/>
        </w:rPr>
        <w:lastRenderedPageBreak/>
        <w:t xml:space="preserve">Centralized </w:t>
      </w:r>
      <w:r w:rsidR="00622231">
        <w:rPr>
          <w:rStyle w:val="Strong"/>
          <w:rFonts w:cstheme="majorHAnsi"/>
          <w:b/>
          <w:bCs w:val="0"/>
          <w:sz w:val="32"/>
        </w:rPr>
        <w:t>Storage of Logs</w:t>
      </w:r>
    </w:p>
    <w:p w14:paraId="30063868" w14:textId="08252D87" w:rsidR="001E12BE" w:rsidRDefault="00E0019A" w:rsidP="005E4C34">
      <w:pPr>
        <w:jc w:val="both"/>
        <w:rPr>
          <w:rFonts w:asciiTheme="majorHAnsi" w:hAnsiTheme="majorHAnsi" w:cstheme="majorHAnsi"/>
          <w:sz w:val="24"/>
          <w:szCs w:val="24"/>
          <w:lang w:val="en-GB"/>
        </w:rPr>
      </w:pPr>
      <w:r>
        <w:rPr>
          <w:rFonts w:asciiTheme="majorHAnsi" w:hAnsiTheme="majorHAnsi" w:cstheme="majorHAnsi"/>
          <w:sz w:val="24"/>
          <w:szCs w:val="24"/>
          <w:lang w:val="en-GB"/>
        </w:rPr>
        <w:t xml:space="preserve">Logs stored within the local machines are vulnerable to </w:t>
      </w:r>
      <w:r w:rsidR="00704EB4">
        <w:rPr>
          <w:rFonts w:asciiTheme="majorHAnsi" w:hAnsiTheme="majorHAnsi" w:cstheme="majorHAnsi"/>
          <w:sz w:val="24"/>
          <w:szCs w:val="24"/>
          <w:lang w:val="en-GB"/>
        </w:rPr>
        <w:t>sabotage after a local privilege escalation</w:t>
      </w:r>
      <w:r w:rsidR="00D46B49">
        <w:rPr>
          <w:rFonts w:asciiTheme="majorHAnsi" w:hAnsiTheme="majorHAnsi" w:cstheme="majorHAnsi"/>
          <w:sz w:val="24"/>
          <w:szCs w:val="24"/>
          <w:lang w:val="en-GB"/>
        </w:rPr>
        <w:t>. Logs should therefore be stored in</w:t>
      </w:r>
      <w:r w:rsidR="00AC6FBB">
        <w:rPr>
          <w:rFonts w:asciiTheme="majorHAnsi" w:hAnsiTheme="majorHAnsi" w:cstheme="majorHAnsi"/>
          <w:sz w:val="24"/>
          <w:szCs w:val="24"/>
          <w:lang w:val="en-GB"/>
        </w:rPr>
        <w:t xml:space="preserve"> </w:t>
      </w:r>
      <w:r w:rsidR="00D46B49">
        <w:rPr>
          <w:rFonts w:asciiTheme="majorHAnsi" w:hAnsiTheme="majorHAnsi" w:cstheme="majorHAnsi"/>
          <w:sz w:val="24"/>
          <w:szCs w:val="24"/>
          <w:lang w:val="en-GB"/>
        </w:rPr>
        <w:t xml:space="preserve">a </w:t>
      </w:r>
      <w:r w:rsidR="00AC6FBB">
        <w:rPr>
          <w:rFonts w:asciiTheme="majorHAnsi" w:hAnsiTheme="majorHAnsi" w:cstheme="majorHAnsi"/>
          <w:sz w:val="24"/>
          <w:szCs w:val="24"/>
          <w:lang w:val="en-GB"/>
        </w:rPr>
        <w:t xml:space="preserve">centralized storage in which case the logs are exported and </w:t>
      </w:r>
      <w:r w:rsidR="00021A91">
        <w:rPr>
          <w:rFonts w:asciiTheme="majorHAnsi" w:hAnsiTheme="majorHAnsi" w:cstheme="majorHAnsi"/>
          <w:sz w:val="24"/>
          <w:szCs w:val="24"/>
          <w:lang w:val="en-GB"/>
        </w:rPr>
        <w:t xml:space="preserve">in a </w:t>
      </w:r>
      <w:r w:rsidR="00C076D3">
        <w:rPr>
          <w:rFonts w:asciiTheme="majorHAnsi" w:hAnsiTheme="majorHAnsi" w:cstheme="majorHAnsi"/>
          <w:sz w:val="24"/>
          <w:szCs w:val="24"/>
          <w:lang w:val="en-GB"/>
        </w:rPr>
        <w:t>centralized server with proper access controls.</w:t>
      </w:r>
    </w:p>
    <w:p w14:paraId="2BCC2E8E" w14:textId="77777777" w:rsidR="008A678E" w:rsidRPr="001E0189" w:rsidRDefault="008A678E" w:rsidP="001903F2">
      <w:pPr>
        <w:jc w:val="both"/>
        <w:rPr>
          <w:rFonts w:asciiTheme="majorHAnsi" w:hAnsiTheme="majorHAnsi" w:cstheme="majorHAnsi"/>
          <w:sz w:val="24"/>
          <w:szCs w:val="24"/>
          <w:lang w:val="en-GB"/>
        </w:rPr>
      </w:pPr>
    </w:p>
    <w:p w14:paraId="0300F5B7" w14:textId="7A25958B" w:rsidR="001E0189" w:rsidRDefault="001E0189" w:rsidP="001903F2">
      <w:pPr>
        <w:jc w:val="both"/>
        <w:rPr>
          <w:rFonts w:asciiTheme="majorHAnsi" w:hAnsiTheme="majorHAnsi" w:cstheme="majorHAnsi"/>
          <w:sz w:val="24"/>
          <w:szCs w:val="24"/>
          <w:lang w:val="en-GB"/>
        </w:rPr>
      </w:pPr>
      <w:r w:rsidRPr="001E0189">
        <w:rPr>
          <w:rFonts w:asciiTheme="majorHAnsi" w:hAnsiTheme="majorHAnsi" w:cstheme="majorHAnsi"/>
          <w:sz w:val="24"/>
          <w:szCs w:val="24"/>
          <w:lang w:val="en-GB"/>
        </w:rPr>
        <w:t xml:space="preserve">Having a centralized storage of logs </w:t>
      </w:r>
      <w:r w:rsidR="000F18CD">
        <w:rPr>
          <w:rFonts w:asciiTheme="majorHAnsi" w:hAnsiTheme="majorHAnsi" w:cstheme="majorHAnsi"/>
          <w:sz w:val="24"/>
          <w:szCs w:val="24"/>
          <w:lang w:val="en-GB"/>
        </w:rPr>
        <w:t xml:space="preserve">is also essential for effective monitoring of events and </w:t>
      </w:r>
      <w:r w:rsidR="002D45A9">
        <w:rPr>
          <w:rFonts w:asciiTheme="majorHAnsi" w:hAnsiTheme="majorHAnsi" w:cstheme="majorHAnsi"/>
          <w:sz w:val="24"/>
          <w:szCs w:val="24"/>
          <w:lang w:val="en-GB"/>
        </w:rPr>
        <w:t>incident detection.</w:t>
      </w:r>
    </w:p>
    <w:p w14:paraId="2D90802F" w14:textId="77777777" w:rsidR="00EB79EC" w:rsidRPr="00EC254A" w:rsidRDefault="00EB79EC" w:rsidP="00EB79EC">
      <w:pPr>
        <w:pStyle w:val="ListParagraph"/>
        <w:ind w:left="0"/>
        <w:jc w:val="both"/>
        <w:rPr>
          <w:rFonts w:asciiTheme="majorHAnsi" w:hAnsiTheme="majorHAnsi" w:cstheme="majorHAnsi"/>
        </w:rPr>
      </w:pPr>
    </w:p>
    <w:p w14:paraId="1B924FC9" w14:textId="23C5ED23" w:rsidR="00EB79EC" w:rsidRDefault="00EB79EC" w:rsidP="00EB79EC">
      <w:pPr>
        <w:pStyle w:val="Heading3"/>
        <w:numPr>
          <w:ilvl w:val="1"/>
          <w:numId w:val="1"/>
        </w:numPr>
        <w:rPr>
          <w:rStyle w:val="Strong"/>
          <w:rFonts w:cstheme="majorHAnsi"/>
          <w:b/>
          <w:bCs w:val="0"/>
          <w:sz w:val="32"/>
        </w:rPr>
      </w:pPr>
      <w:r>
        <w:rPr>
          <w:rStyle w:val="Strong"/>
          <w:rFonts w:cstheme="majorHAnsi"/>
          <w:b/>
          <w:bCs w:val="0"/>
          <w:sz w:val="32"/>
        </w:rPr>
        <w:t>Log Transmission</w:t>
      </w:r>
    </w:p>
    <w:p w14:paraId="570B9B26" w14:textId="38DD6E32" w:rsidR="00EB79EC" w:rsidRPr="00044792" w:rsidRDefault="00CA197E" w:rsidP="00EB79EC">
      <w:pPr>
        <w:rPr>
          <w:rFonts w:asciiTheme="majorHAnsi" w:hAnsiTheme="majorHAnsi" w:cstheme="majorHAnsi"/>
          <w:sz w:val="24"/>
          <w:szCs w:val="24"/>
          <w:lang w:val="en-GB"/>
        </w:rPr>
      </w:pPr>
      <w:r>
        <w:rPr>
          <w:rFonts w:asciiTheme="majorHAnsi" w:hAnsiTheme="majorHAnsi" w:cstheme="majorHAnsi"/>
          <w:sz w:val="24"/>
          <w:szCs w:val="24"/>
        </w:rPr>
        <w:t xml:space="preserve">Logs should be transmitted under </w:t>
      </w:r>
      <w:r w:rsidR="007265D9">
        <w:rPr>
          <w:rFonts w:asciiTheme="majorHAnsi" w:hAnsiTheme="majorHAnsi" w:cstheme="majorHAnsi"/>
          <w:sz w:val="24"/>
          <w:szCs w:val="24"/>
        </w:rPr>
        <w:t>securely encrypted channels to avoid interception.</w:t>
      </w:r>
    </w:p>
    <w:p w14:paraId="1F1BA632" w14:textId="77777777" w:rsidR="00EB79EC" w:rsidRPr="007265D9" w:rsidRDefault="00EB79EC" w:rsidP="00EB79EC">
      <w:pPr>
        <w:pStyle w:val="ListParagraph"/>
        <w:ind w:left="0"/>
        <w:jc w:val="both"/>
        <w:rPr>
          <w:rFonts w:asciiTheme="majorHAnsi" w:hAnsiTheme="majorHAnsi" w:cstheme="majorHAnsi"/>
          <w:lang w:val="en-GB"/>
        </w:rPr>
      </w:pPr>
    </w:p>
    <w:p w14:paraId="02C395D3" w14:textId="34B4CB86" w:rsidR="00EB79EC" w:rsidRDefault="00EB79EC" w:rsidP="00EB79EC">
      <w:pPr>
        <w:pStyle w:val="Heading3"/>
        <w:numPr>
          <w:ilvl w:val="1"/>
          <w:numId w:val="1"/>
        </w:numPr>
        <w:rPr>
          <w:rStyle w:val="Strong"/>
          <w:rFonts w:cstheme="majorHAnsi"/>
          <w:b/>
          <w:bCs w:val="0"/>
          <w:sz w:val="32"/>
        </w:rPr>
      </w:pPr>
      <w:r>
        <w:rPr>
          <w:rStyle w:val="Strong"/>
          <w:rFonts w:cstheme="majorHAnsi"/>
          <w:b/>
          <w:bCs w:val="0"/>
          <w:sz w:val="32"/>
        </w:rPr>
        <w:t xml:space="preserve">Log </w:t>
      </w:r>
      <w:r w:rsidR="00620F82">
        <w:rPr>
          <w:rStyle w:val="Strong"/>
          <w:rFonts w:cstheme="majorHAnsi"/>
          <w:b/>
          <w:bCs w:val="0"/>
          <w:sz w:val="32"/>
        </w:rPr>
        <w:t>Classification</w:t>
      </w:r>
      <w:r w:rsidR="009006A3">
        <w:rPr>
          <w:rStyle w:val="Strong"/>
          <w:rFonts w:cstheme="majorHAnsi"/>
          <w:b/>
          <w:bCs w:val="0"/>
          <w:sz w:val="32"/>
        </w:rPr>
        <w:t xml:space="preserve"> and Retention</w:t>
      </w:r>
    </w:p>
    <w:p w14:paraId="2937EFDB" w14:textId="0B4A445C" w:rsidR="00DB7140" w:rsidRPr="00DB7140" w:rsidRDefault="00DB7140" w:rsidP="00DB7140">
      <w:pPr>
        <w:rPr>
          <w:rFonts w:asciiTheme="majorHAnsi" w:hAnsiTheme="majorHAnsi" w:cstheme="majorHAnsi"/>
          <w:sz w:val="24"/>
          <w:szCs w:val="24"/>
        </w:rPr>
      </w:pPr>
      <w:r w:rsidRPr="00DB7140">
        <w:rPr>
          <w:rFonts w:asciiTheme="majorHAnsi" w:hAnsiTheme="majorHAnsi" w:cstheme="majorHAnsi"/>
          <w:b/>
          <w:bCs/>
          <w:sz w:val="24"/>
          <w:szCs w:val="24"/>
        </w:rPr>
        <w:t>Appendix C</w:t>
      </w:r>
      <w:r w:rsidRPr="00DB7140">
        <w:rPr>
          <w:rFonts w:asciiTheme="majorHAnsi" w:hAnsiTheme="majorHAnsi" w:cstheme="majorHAnsi"/>
          <w:sz w:val="24"/>
          <w:szCs w:val="24"/>
        </w:rPr>
        <w:t xml:space="preserve"> </w:t>
      </w:r>
      <w:r>
        <w:rPr>
          <w:rFonts w:asciiTheme="majorHAnsi" w:hAnsiTheme="majorHAnsi" w:cstheme="majorHAnsi"/>
          <w:sz w:val="24"/>
          <w:szCs w:val="24"/>
        </w:rPr>
        <w:t xml:space="preserve">in </w:t>
      </w:r>
      <w:r w:rsidR="00F63EB8" w:rsidRPr="00F63EB8">
        <w:rPr>
          <w:rFonts w:asciiTheme="majorHAnsi" w:hAnsiTheme="majorHAnsi" w:cstheme="majorHAnsi"/>
          <w:sz w:val="24"/>
          <w:szCs w:val="24"/>
        </w:rPr>
        <w:t>Hong Kong Government IT Security Guidelines (G3)</w:t>
      </w:r>
      <w:r w:rsidR="00F63EB8">
        <w:rPr>
          <w:rFonts w:asciiTheme="majorHAnsi" w:hAnsiTheme="majorHAnsi" w:cstheme="majorHAnsi"/>
          <w:sz w:val="24"/>
          <w:szCs w:val="24"/>
        </w:rPr>
        <w:t xml:space="preserve"> </w:t>
      </w:r>
      <w:r w:rsidRPr="00DB7140">
        <w:rPr>
          <w:rFonts w:asciiTheme="majorHAnsi" w:hAnsiTheme="majorHAnsi" w:cstheme="majorHAnsi"/>
          <w:sz w:val="24"/>
          <w:szCs w:val="24"/>
        </w:rPr>
        <w:t xml:space="preserve">defines a three-tier classification for information systems based on confidentiality, integrity, and availability (CIA): </w:t>
      </w:r>
    </w:p>
    <w:p w14:paraId="61F96957" w14:textId="77777777" w:rsidR="00DB7140" w:rsidRPr="00DB7140" w:rsidRDefault="00DB7140" w:rsidP="00DB7140">
      <w:pPr>
        <w:numPr>
          <w:ilvl w:val="0"/>
          <w:numId w:val="41"/>
        </w:numPr>
        <w:rPr>
          <w:rFonts w:asciiTheme="majorHAnsi" w:hAnsiTheme="majorHAnsi" w:cstheme="majorHAnsi"/>
          <w:sz w:val="24"/>
          <w:szCs w:val="24"/>
        </w:rPr>
      </w:pPr>
      <w:r w:rsidRPr="00DB7140">
        <w:rPr>
          <w:rFonts w:asciiTheme="majorHAnsi" w:hAnsiTheme="majorHAnsi" w:cstheme="majorHAnsi"/>
          <w:b/>
          <w:bCs/>
          <w:sz w:val="24"/>
          <w:szCs w:val="24"/>
        </w:rPr>
        <w:t>Tier 1 (Low Impact)</w:t>
      </w:r>
      <w:r w:rsidRPr="00DB7140">
        <w:rPr>
          <w:rFonts w:asciiTheme="majorHAnsi" w:hAnsiTheme="majorHAnsi" w:cstheme="majorHAnsi"/>
          <w:sz w:val="24"/>
          <w:szCs w:val="24"/>
        </w:rPr>
        <w:t>: Public or non-sensitive data (e.g., school website content). Loss or compromise has minimal impact.</w:t>
      </w:r>
    </w:p>
    <w:p w14:paraId="384B2511" w14:textId="77777777" w:rsidR="00DB7140" w:rsidRPr="00DB7140" w:rsidRDefault="00DB7140" w:rsidP="00DB7140">
      <w:pPr>
        <w:numPr>
          <w:ilvl w:val="0"/>
          <w:numId w:val="41"/>
        </w:numPr>
        <w:rPr>
          <w:rFonts w:asciiTheme="majorHAnsi" w:hAnsiTheme="majorHAnsi" w:cstheme="majorHAnsi"/>
          <w:sz w:val="24"/>
          <w:szCs w:val="24"/>
        </w:rPr>
      </w:pPr>
      <w:r w:rsidRPr="00DB7140">
        <w:rPr>
          <w:rFonts w:asciiTheme="majorHAnsi" w:hAnsiTheme="majorHAnsi" w:cstheme="majorHAnsi"/>
          <w:b/>
          <w:bCs/>
          <w:sz w:val="24"/>
          <w:szCs w:val="24"/>
        </w:rPr>
        <w:t>Tier 2 (Medium Impact)</w:t>
      </w:r>
      <w:r w:rsidRPr="00DB7140">
        <w:rPr>
          <w:rFonts w:asciiTheme="majorHAnsi" w:hAnsiTheme="majorHAnsi" w:cstheme="majorHAnsi"/>
          <w:sz w:val="24"/>
          <w:szCs w:val="24"/>
        </w:rPr>
        <w:t>: Sensitive but not highly confidential data (e.g., staff emails, student attendance records). Compromise may cause moderate disruption or privacy concerns.</w:t>
      </w:r>
    </w:p>
    <w:p w14:paraId="35D9DDAF" w14:textId="7620CC03" w:rsidR="00DB7140" w:rsidRPr="00DB7140" w:rsidRDefault="00DB7140" w:rsidP="00DB7140">
      <w:pPr>
        <w:numPr>
          <w:ilvl w:val="0"/>
          <w:numId w:val="41"/>
        </w:numPr>
        <w:rPr>
          <w:rFonts w:asciiTheme="majorHAnsi" w:hAnsiTheme="majorHAnsi" w:cstheme="majorHAnsi"/>
          <w:sz w:val="24"/>
          <w:szCs w:val="24"/>
        </w:rPr>
      </w:pPr>
      <w:r w:rsidRPr="00DB7140">
        <w:rPr>
          <w:rFonts w:asciiTheme="majorHAnsi" w:hAnsiTheme="majorHAnsi" w:cstheme="majorHAnsi"/>
          <w:b/>
          <w:bCs/>
          <w:sz w:val="24"/>
          <w:szCs w:val="24"/>
        </w:rPr>
        <w:t>Tier 3 (High</w:t>
      </w:r>
      <w:r w:rsidR="001B7B59">
        <w:rPr>
          <w:rFonts w:asciiTheme="majorHAnsi" w:hAnsiTheme="majorHAnsi" w:cstheme="majorHAnsi"/>
          <w:b/>
          <w:bCs/>
          <w:sz w:val="24"/>
          <w:szCs w:val="24"/>
        </w:rPr>
        <w:t>/Critical</w:t>
      </w:r>
      <w:r w:rsidRPr="00DB7140">
        <w:rPr>
          <w:rFonts w:asciiTheme="majorHAnsi" w:hAnsiTheme="majorHAnsi" w:cstheme="majorHAnsi"/>
          <w:b/>
          <w:bCs/>
          <w:sz w:val="24"/>
          <w:szCs w:val="24"/>
        </w:rPr>
        <w:t xml:space="preserve"> Impact)</w:t>
      </w:r>
      <w:r w:rsidRPr="00DB7140">
        <w:rPr>
          <w:rFonts w:asciiTheme="majorHAnsi" w:hAnsiTheme="majorHAnsi" w:cstheme="majorHAnsi"/>
          <w:sz w:val="24"/>
          <w:szCs w:val="24"/>
        </w:rPr>
        <w:t>: Highly confidential or critical data (e.g., student personal data, exam results, financial records). Compromise could lead to significant legal, reputational, or operational damage.</w:t>
      </w:r>
    </w:p>
    <w:p w14:paraId="1BB72979" w14:textId="69B06403" w:rsidR="00620F82" w:rsidRDefault="00DB7140" w:rsidP="00DB7140">
      <w:pPr>
        <w:rPr>
          <w:rFonts w:asciiTheme="majorHAnsi" w:hAnsiTheme="majorHAnsi" w:cstheme="majorHAnsi"/>
          <w:sz w:val="24"/>
          <w:szCs w:val="24"/>
          <w:lang w:val="en-GB"/>
        </w:rPr>
      </w:pPr>
      <w:r w:rsidRPr="00DB7140">
        <w:rPr>
          <w:rFonts w:asciiTheme="majorHAnsi" w:hAnsiTheme="majorHAnsi" w:cstheme="majorHAnsi"/>
          <w:sz w:val="24"/>
          <w:szCs w:val="24"/>
        </w:rPr>
        <w:t>Logs are classified based on the system or data they pertain to, with retention periods tied to tiers (e.g., 6 months for Tier 1, 12 months for Tier 2/3).</w:t>
      </w:r>
    </w:p>
    <w:p w14:paraId="6524ACE4" w14:textId="16F09ED6" w:rsidR="00620F82" w:rsidRPr="00044792" w:rsidRDefault="00620F82" w:rsidP="00620F82">
      <w:pPr>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9006A3" w:rsidRPr="00572820" w14:paraId="2A02D6AD" w14:textId="77777777">
        <w:trPr>
          <w:trHeight w:val="1807"/>
        </w:trPr>
        <w:tc>
          <w:tcPr>
            <w:tcW w:w="8642" w:type="dxa"/>
            <w:shd w:val="clear" w:color="auto" w:fill="F2CEED" w:themeFill="accent5" w:themeFillTint="33"/>
            <w:vAlign w:val="center"/>
          </w:tcPr>
          <w:p w14:paraId="44B1D1A5" w14:textId="77777777" w:rsidR="009006A3" w:rsidRPr="00572820" w:rsidRDefault="009006A3">
            <w:pPr>
              <w:rPr>
                <w:rFonts w:asciiTheme="majorHAnsi" w:hAnsiTheme="majorHAnsi" w:cstheme="majorHAnsi"/>
                <w:b/>
                <w:bCs/>
                <w:sz w:val="24"/>
                <w:szCs w:val="24"/>
                <w:lang w:val="en-GB"/>
              </w:rPr>
            </w:pPr>
          </w:p>
          <w:p w14:paraId="74C47684" w14:textId="77777777" w:rsidR="009006A3" w:rsidRPr="00572820" w:rsidRDefault="009006A3">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3003930D" w14:textId="77777777" w:rsidR="009006A3" w:rsidRPr="00572820" w:rsidRDefault="009006A3">
            <w:pPr>
              <w:rPr>
                <w:rFonts w:asciiTheme="majorHAnsi" w:hAnsiTheme="majorHAnsi" w:cstheme="majorHAnsi"/>
                <w:b/>
                <w:bCs/>
                <w:sz w:val="24"/>
                <w:szCs w:val="24"/>
                <w:lang w:val="en-GB"/>
              </w:rPr>
            </w:pPr>
          </w:p>
          <w:p w14:paraId="142D1F2F" w14:textId="156967F9" w:rsidR="009006A3" w:rsidRPr="00572820" w:rsidRDefault="007D363E">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The classification of systems should have been done during the acquisition of assets</w:t>
            </w:r>
            <w:r w:rsidR="00F421BF">
              <w:rPr>
                <w:rFonts w:asciiTheme="majorHAnsi" w:hAnsiTheme="majorHAnsi" w:cstheme="majorHAnsi"/>
                <w:sz w:val="24"/>
                <w:szCs w:val="24"/>
                <w:lang w:val="en-GB"/>
              </w:rPr>
              <w:t>, which would have been recorded on the Asset List.</w:t>
            </w:r>
          </w:p>
          <w:p w14:paraId="2212102A" w14:textId="77777777" w:rsidR="009006A3" w:rsidRPr="00572820" w:rsidRDefault="009006A3">
            <w:pPr>
              <w:pStyle w:val="ListParagraph"/>
              <w:rPr>
                <w:rFonts w:asciiTheme="majorHAnsi" w:hAnsiTheme="majorHAnsi" w:cstheme="majorHAnsi"/>
                <w:sz w:val="24"/>
                <w:szCs w:val="24"/>
                <w:lang w:val="en-GB"/>
              </w:rPr>
            </w:pPr>
          </w:p>
        </w:tc>
      </w:tr>
    </w:tbl>
    <w:p w14:paraId="1EF4241D" w14:textId="77777777" w:rsidR="00620F82" w:rsidRPr="009006A3" w:rsidRDefault="00620F82" w:rsidP="00EB79EC">
      <w:pPr>
        <w:rPr>
          <w:rFonts w:asciiTheme="majorHAnsi" w:hAnsiTheme="majorHAnsi" w:cstheme="majorHAnsi"/>
          <w:sz w:val="24"/>
          <w:szCs w:val="24"/>
        </w:rPr>
      </w:pPr>
    </w:p>
    <w:p w14:paraId="6E068E56" w14:textId="0C8F72DB" w:rsidR="00DB05AD" w:rsidRDefault="00DB05AD">
      <w:pPr>
        <w:rPr>
          <w:rStyle w:val="Strong"/>
          <w:rFonts w:cstheme="majorHAnsi"/>
        </w:rPr>
      </w:pPr>
      <w:r>
        <w:rPr>
          <w:rStyle w:val="Strong"/>
          <w:rFonts w:cstheme="majorHAnsi"/>
        </w:rPr>
        <w:br w:type="page"/>
      </w:r>
    </w:p>
    <w:p w14:paraId="0D850603" w14:textId="4D2B80FC" w:rsidR="00361A65" w:rsidRPr="001D2ADA" w:rsidRDefault="00637777" w:rsidP="00620F82">
      <w:pPr>
        <w:pStyle w:val="Heading1"/>
        <w:numPr>
          <w:ilvl w:val="0"/>
          <w:numId w:val="1"/>
        </w:numPr>
        <w:rPr>
          <w:lang w:val="en-GB"/>
        </w:rPr>
      </w:pPr>
      <w:r>
        <w:rPr>
          <w:lang w:val="en-GB"/>
        </w:rPr>
        <w:lastRenderedPageBreak/>
        <w:t>Implementation of Logging</w:t>
      </w:r>
    </w:p>
    <w:p w14:paraId="7E98E955" w14:textId="13AD61B2" w:rsidR="00EB79EC" w:rsidRDefault="00637777" w:rsidP="00EB79EC">
      <w:pPr>
        <w:jc w:val="both"/>
        <w:rPr>
          <w:rFonts w:ascii="Times New Roman" w:eastAsia="Times New Roman" w:hAnsi="Times New Roman" w:cs="Times New Roman"/>
          <w:sz w:val="24"/>
          <w:szCs w:val="24"/>
          <w:lang w:val="en-GB"/>
        </w:rPr>
      </w:pPr>
      <w:r w:rsidRPr="00637777">
        <w:rPr>
          <w:rFonts w:ascii="Times New Roman" w:eastAsia="Times New Roman" w:hAnsi="Times New Roman" w:cs="Times New Roman"/>
          <w:sz w:val="24"/>
          <w:szCs w:val="24"/>
          <w:lang w:val="en-GB"/>
        </w:rPr>
        <w:t xml:space="preserve">To ensure that actions are logged with sufficient detail, schools must configure systems and applications beyond default settings. </w:t>
      </w:r>
      <w:r>
        <w:rPr>
          <w:rFonts w:ascii="Times New Roman" w:eastAsia="Times New Roman" w:hAnsi="Times New Roman" w:cs="Times New Roman"/>
          <w:sz w:val="24"/>
          <w:szCs w:val="24"/>
          <w:lang w:val="en-GB"/>
        </w:rPr>
        <w:t>This section</w:t>
      </w:r>
      <w:r w:rsidRPr="00637777">
        <w:rPr>
          <w:rFonts w:ascii="Times New Roman" w:eastAsia="Times New Roman" w:hAnsi="Times New Roman" w:cs="Times New Roman"/>
          <w:sz w:val="24"/>
          <w:szCs w:val="24"/>
          <w:lang w:val="en-GB"/>
        </w:rPr>
        <w:t xml:space="preserve"> lists the high-level steps for setting up key school IT components for logging and exporting logs which a school can </w:t>
      </w:r>
      <w:r>
        <w:rPr>
          <w:rFonts w:ascii="Times New Roman" w:eastAsia="Times New Roman" w:hAnsi="Times New Roman" w:cs="Times New Roman"/>
          <w:sz w:val="24"/>
          <w:szCs w:val="24"/>
          <w:lang w:val="en-GB"/>
        </w:rPr>
        <w:t>reference.</w:t>
      </w:r>
    </w:p>
    <w:p w14:paraId="63A95243" w14:textId="77777777" w:rsidR="00637777" w:rsidRDefault="00637777" w:rsidP="00EB79EC">
      <w:pPr>
        <w:jc w:val="both"/>
        <w:rPr>
          <w:rFonts w:ascii="Times New Roman" w:eastAsia="Times New Roman" w:hAnsi="Times New Roman" w:cs="Times New Roman"/>
          <w:sz w:val="24"/>
          <w:szCs w:val="24"/>
          <w:lang w:val="en-GB"/>
        </w:rPr>
      </w:pPr>
    </w:p>
    <w:p w14:paraId="155B6F05" w14:textId="77777777" w:rsidR="00637777" w:rsidRPr="002D45A9" w:rsidRDefault="00637777" w:rsidP="00637777">
      <w:pPr>
        <w:pStyle w:val="NormalWeb"/>
        <w:rPr>
          <w:rFonts w:asciiTheme="majorHAnsi" w:hAnsiTheme="majorHAnsi" w:cstheme="majorHAnsi"/>
          <w:b/>
          <w:bCs/>
          <w:sz w:val="32"/>
          <w:szCs w:val="32"/>
          <w:lang w:val="en-US"/>
        </w:rPr>
      </w:pPr>
      <w:r>
        <w:t>N.B. The clocks across all devices should be synchronized. This is usually done with and NTP server.</w:t>
      </w:r>
    </w:p>
    <w:p w14:paraId="4858E524" w14:textId="77777777" w:rsidR="00637777" w:rsidRPr="00637777" w:rsidRDefault="00637777" w:rsidP="00EB79EC">
      <w:pPr>
        <w:jc w:val="both"/>
        <w:rPr>
          <w:rFonts w:asciiTheme="majorHAnsi" w:hAnsiTheme="majorHAnsi" w:cstheme="majorHAnsi"/>
          <w:sz w:val="24"/>
          <w:szCs w:val="24"/>
        </w:rPr>
      </w:pPr>
    </w:p>
    <w:p w14:paraId="4B3C6DD8" w14:textId="2336B430" w:rsidR="00EB79EC" w:rsidRPr="00855A0C" w:rsidRDefault="00637777" w:rsidP="00620F82">
      <w:pPr>
        <w:pStyle w:val="Heading3"/>
        <w:numPr>
          <w:ilvl w:val="1"/>
          <w:numId w:val="1"/>
        </w:numPr>
        <w:rPr>
          <w:rStyle w:val="Strong"/>
          <w:rFonts w:cstheme="majorHAnsi"/>
          <w:b/>
          <w:bCs w:val="0"/>
          <w:sz w:val="32"/>
        </w:rPr>
      </w:pPr>
      <w:r>
        <w:rPr>
          <w:rStyle w:val="Strong"/>
          <w:rFonts w:cstheme="majorHAnsi"/>
          <w:b/>
          <w:bCs w:val="0"/>
          <w:sz w:val="32"/>
        </w:rPr>
        <w:t>Operating Systems</w:t>
      </w:r>
    </w:p>
    <w:p w14:paraId="2DDAE9C7" w14:textId="77777777" w:rsidR="00EB79EC" w:rsidRPr="00FD0B8D" w:rsidRDefault="00EB79EC" w:rsidP="00EB79EC">
      <w:pPr>
        <w:jc w:val="both"/>
        <w:rPr>
          <w:rFonts w:asciiTheme="majorHAnsi" w:hAnsiTheme="majorHAnsi" w:cstheme="majorHAnsi"/>
          <w:b/>
          <w:bCs/>
          <w:sz w:val="24"/>
          <w:szCs w:val="24"/>
        </w:rPr>
      </w:pPr>
      <w:r w:rsidRPr="00FD0B8D">
        <w:rPr>
          <w:rFonts w:asciiTheme="majorHAnsi" w:hAnsiTheme="majorHAnsi" w:cstheme="majorHAnsi"/>
          <w:b/>
          <w:bCs/>
          <w:sz w:val="24"/>
          <w:szCs w:val="24"/>
        </w:rPr>
        <w:t>Windows</w:t>
      </w:r>
    </w:p>
    <w:p w14:paraId="424736C2" w14:textId="77777777" w:rsidR="00EB79EC" w:rsidRPr="00780DD6" w:rsidRDefault="00EB79EC" w:rsidP="00EB79EC">
      <w:pPr>
        <w:jc w:val="both"/>
        <w:rPr>
          <w:rFonts w:asciiTheme="majorHAnsi" w:hAnsiTheme="majorHAnsi" w:cstheme="majorHAnsi"/>
          <w:sz w:val="24"/>
          <w:szCs w:val="24"/>
        </w:rPr>
      </w:pPr>
      <w:r w:rsidRPr="00780DD6">
        <w:rPr>
          <w:rFonts w:asciiTheme="majorHAnsi" w:hAnsiTheme="majorHAnsi" w:cstheme="majorHAnsi"/>
          <w:sz w:val="24"/>
          <w:szCs w:val="24"/>
        </w:rPr>
        <w:t xml:space="preserve">Enable advanced auditing in Group Policy (e.g., Computer Configuration &gt; Policies &gt; Windows Settings &gt; Security Settings &gt; Advanced Audit Policy Configuration). </w:t>
      </w:r>
      <w:r>
        <w:rPr>
          <w:rFonts w:asciiTheme="majorHAnsi" w:hAnsiTheme="majorHAnsi" w:cstheme="majorHAnsi"/>
          <w:sz w:val="24"/>
          <w:szCs w:val="24"/>
        </w:rPr>
        <w:t xml:space="preserve">Enable </w:t>
      </w:r>
      <w:r w:rsidRPr="00780DD6">
        <w:rPr>
          <w:rFonts w:asciiTheme="majorHAnsi" w:hAnsiTheme="majorHAnsi" w:cstheme="majorHAnsi"/>
          <w:sz w:val="24"/>
          <w:szCs w:val="24"/>
        </w:rPr>
        <w:t xml:space="preserve">categories </w:t>
      </w:r>
      <w:r>
        <w:rPr>
          <w:rFonts w:asciiTheme="majorHAnsi" w:hAnsiTheme="majorHAnsi" w:cstheme="majorHAnsi"/>
          <w:sz w:val="24"/>
          <w:szCs w:val="24"/>
        </w:rPr>
        <w:t>such as</w:t>
      </w:r>
      <w:r w:rsidRPr="00780DD6">
        <w:rPr>
          <w:rFonts w:asciiTheme="majorHAnsi" w:hAnsiTheme="majorHAnsi" w:cstheme="majorHAnsi"/>
          <w:sz w:val="24"/>
          <w:szCs w:val="24"/>
        </w:rPr>
        <w:t xml:space="preserve">: </w:t>
      </w:r>
    </w:p>
    <w:p w14:paraId="410C848C" w14:textId="77777777" w:rsidR="00EB79EC" w:rsidRPr="002D45A9" w:rsidRDefault="00EB79EC" w:rsidP="00EB79EC">
      <w:pPr>
        <w:pStyle w:val="ListParagraph"/>
        <w:numPr>
          <w:ilvl w:val="0"/>
          <w:numId w:val="31"/>
        </w:numPr>
        <w:jc w:val="both"/>
        <w:rPr>
          <w:rFonts w:asciiTheme="majorHAnsi" w:hAnsiTheme="majorHAnsi" w:cstheme="majorHAnsi"/>
          <w:sz w:val="24"/>
          <w:szCs w:val="24"/>
        </w:rPr>
      </w:pPr>
      <w:r w:rsidRPr="002D45A9">
        <w:rPr>
          <w:rFonts w:asciiTheme="majorHAnsi" w:hAnsiTheme="majorHAnsi" w:cstheme="majorHAnsi"/>
          <w:sz w:val="24"/>
          <w:szCs w:val="24"/>
        </w:rPr>
        <w:t>Logon/Logoff (for system access attempts).</w:t>
      </w:r>
    </w:p>
    <w:p w14:paraId="1845C10F" w14:textId="77777777" w:rsidR="00EB79EC" w:rsidRPr="002D45A9" w:rsidRDefault="00EB79EC" w:rsidP="00EB79EC">
      <w:pPr>
        <w:pStyle w:val="ListParagraph"/>
        <w:numPr>
          <w:ilvl w:val="0"/>
          <w:numId w:val="31"/>
        </w:numPr>
        <w:jc w:val="both"/>
        <w:rPr>
          <w:rFonts w:asciiTheme="majorHAnsi" w:hAnsiTheme="majorHAnsi" w:cstheme="majorHAnsi"/>
          <w:sz w:val="24"/>
          <w:szCs w:val="24"/>
        </w:rPr>
      </w:pPr>
      <w:r w:rsidRPr="002D45A9">
        <w:rPr>
          <w:rFonts w:asciiTheme="majorHAnsi" w:hAnsiTheme="majorHAnsi" w:cstheme="majorHAnsi"/>
          <w:sz w:val="24"/>
          <w:szCs w:val="24"/>
        </w:rPr>
        <w:t>Privilege Use (for administrative actions).</w:t>
      </w:r>
    </w:p>
    <w:p w14:paraId="470C19E4" w14:textId="77777777" w:rsidR="00EB79EC" w:rsidRPr="002D45A9" w:rsidRDefault="00EB79EC" w:rsidP="00EB79EC">
      <w:pPr>
        <w:pStyle w:val="ListParagraph"/>
        <w:numPr>
          <w:ilvl w:val="0"/>
          <w:numId w:val="31"/>
        </w:numPr>
        <w:jc w:val="both"/>
        <w:rPr>
          <w:rFonts w:asciiTheme="majorHAnsi" w:hAnsiTheme="majorHAnsi" w:cstheme="majorHAnsi"/>
          <w:sz w:val="24"/>
          <w:szCs w:val="24"/>
        </w:rPr>
      </w:pPr>
      <w:r w:rsidRPr="002D45A9">
        <w:rPr>
          <w:rFonts w:asciiTheme="majorHAnsi" w:hAnsiTheme="majorHAnsi" w:cstheme="majorHAnsi"/>
          <w:sz w:val="24"/>
          <w:szCs w:val="24"/>
        </w:rPr>
        <w:t>Object Access (for file access/deletion).</w:t>
      </w:r>
    </w:p>
    <w:p w14:paraId="364A1792" w14:textId="77777777" w:rsidR="00EB79EC" w:rsidRDefault="00EB79EC" w:rsidP="00EB79EC">
      <w:pPr>
        <w:pStyle w:val="ListParagraph"/>
        <w:numPr>
          <w:ilvl w:val="0"/>
          <w:numId w:val="31"/>
        </w:numPr>
        <w:jc w:val="both"/>
        <w:rPr>
          <w:rFonts w:asciiTheme="majorHAnsi" w:hAnsiTheme="majorHAnsi" w:cstheme="majorHAnsi"/>
          <w:sz w:val="24"/>
          <w:szCs w:val="24"/>
        </w:rPr>
      </w:pPr>
      <w:r w:rsidRPr="002D45A9">
        <w:rPr>
          <w:rFonts w:asciiTheme="majorHAnsi" w:hAnsiTheme="majorHAnsi" w:cstheme="majorHAnsi"/>
          <w:sz w:val="24"/>
          <w:szCs w:val="24"/>
        </w:rPr>
        <w:t>System (for configuration changes and faults).</w:t>
      </w:r>
    </w:p>
    <w:p w14:paraId="53770A6A" w14:textId="77777777" w:rsidR="00EB79EC" w:rsidRDefault="00EB79EC" w:rsidP="00EB79EC">
      <w:pPr>
        <w:pStyle w:val="NormalWeb"/>
      </w:pPr>
      <w:r>
        <w:t>Set up Event Log forwarding to the centralized server for aggregation.</w:t>
      </w:r>
    </w:p>
    <w:p w14:paraId="18D75E33" w14:textId="77777777" w:rsidR="00EB79EC" w:rsidRPr="00FD0B8D" w:rsidRDefault="00EB79EC" w:rsidP="00EB79EC">
      <w:pPr>
        <w:jc w:val="both"/>
        <w:rPr>
          <w:rFonts w:asciiTheme="majorHAnsi" w:hAnsiTheme="majorHAnsi" w:cstheme="majorHAnsi"/>
          <w:b/>
          <w:bCs/>
          <w:sz w:val="24"/>
          <w:szCs w:val="24"/>
        </w:rPr>
      </w:pPr>
      <w:bookmarkStart w:id="2" w:name="_Hlk211031306"/>
      <w:r w:rsidRPr="00120DCD">
        <w:rPr>
          <w:rFonts w:asciiTheme="majorHAnsi" w:hAnsiTheme="majorHAnsi" w:cstheme="majorHAnsi"/>
          <w:b/>
          <w:bCs/>
          <w:sz w:val="24"/>
          <w:szCs w:val="24"/>
        </w:rPr>
        <w:t>Linux</w:t>
      </w:r>
    </w:p>
    <w:bookmarkEnd w:id="2"/>
    <w:p w14:paraId="19458E44" w14:textId="77777777" w:rsidR="00EB79EC" w:rsidRDefault="00EB79EC" w:rsidP="00EB79EC">
      <w:pPr>
        <w:jc w:val="both"/>
        <w:rPr>
          <w:rFonts w:asciiTheme="majorHAnsi" w:hAnsiTheme="majorHAnsi" w:cstheme="majorHAnsi"/>
          <w:sz w:val="24"/>
          <w:szCs w:val="24"/>
        </w:rPr>
      </w:pPr>
      <w:r w:rsidRPr="00120DCD">
        <w:rPr>
          <w:rFonts w:asciiTheme="majorHAnsi" w:hAnsiTheme="majorHAnsi" w:cstheme="majorHAnsi"/>
          <w:sz w:val="24"/>
          <w:szCs w:val="24"/>
        </w:rPr>
        <w:t>Modify /</w:t>
      </w:r>
      <w:proofErr w:type="spellStart"/>
      <w:r w:rsidRPr="00120DCD">
        <w:rPr>
          <w:rFonts w:asciiTheme="majorHAnsi" w:hAnsiTheme="majorHAnsi" w:cstheme="majorHAnsi"/>
          <w:sz w:val="24"/>
          <w:szCs w:val="24"/>
        </w:rPr>
        <w:t>etc</w:t>
      </w:r>
      <w:proofErr w:type="spellEnd"/>
      <w:r w:rsidRPr="00120DCD">
        <w:rPr>
          <w:rFonts w:asciiTheme="majorHAnsi" w:hAnsiTheme="majorHAnsi" w:cstheme="majorHAnsi"/>
          <w:sz w:val="24"/>
          <w:szCs w:val="24"/>
        </w:rPr>
        <w:t>/</w:t>
      </w:r>
      <w:proofErr w:type="spellStart"/>
      <w:r w:rsidRPr="00120DCD">
        <w:rPr>
          <w:rFonts w:asciiTheme="majorHAnsi" w:hAnsiTheme="majorHAnsi" w:cstheme="majorHAnsi"/>
          <w:sz w:val="24"/>
          <w:szCs w:val="24"/>
        </w:rPr>
        <w:t>rsyslog.conf</w:t>
      </w:r>
      <w:proofErr w:type="spellEnd"/>
      <w:r w:rsidRPr="00120DCD">
        <w:rPr>
          <w:rFonts w:asciiTheme="majorHAnsi" w:hAnsiTheme="majorHAnsi" w:cstheme="majorHAnsi"/>
          <w:sz w:val="24"/>
          <w:szCs w:val="24"/>
        </w:rPr>
        <w:t xml:space="preserve"> or /</w:t>
      </w:r>
      <w:proofErr w:type="spellStart"/>
      <w:r w:rsidRPr="00120DCD">
        <w:rPr>
          <w:rFonts w:asciiTheme="majorHAnsi" w:hAnsiTheme="majorHAnsi" w:cstheme="majorHAnsi"/>
          <w:sz w:val="24"/>
          <w:szCs w:val="24"/>
        </w:rPr>
        <w:t>etc</w:t>
      </w:r>
      <w:proofErr w:type="spellEnd"/>
      <w:r w:rsidRPr="00120DCD">
        <w:rPr>
          <w:rFonts w:asciiTheme="majorHAnsi" w:hAnsiTheme="majorHAnsi" w:cstheme="majorHAnsi"/>
          <w:sz w:val="24"/>
          <w:szCs w:val="24"/>
        </w:rPr>
        <w:t>/syslog-</w:t>
      </w:r>
      <w:proofErr w:type="spellStart"/>
      <w:r w:rsidRPr="00120DCD">
        <w:rPr>
          <w:rFonts w:asciiTheme="majorHAnsi" w:hAnsiTheme="majorHAnsi" w:cstheme="majorHAnsi"/>
          <w:sz w:val="24"/>
          <w:szCs w:val="24"/>
        </w:rPr>
        <w:t>ng.conf</w:t>
      </w:r>
      <w:proofErr w:type="spellEnd"/>
      <w:r w:rsidRPr="00120DCD">
        <w:rPr>
          <w:rFonts w:asciiTheme="majorHAnsi" w:hAnsiTheme="majorHAnsi" w:cstheme="majorHAnsi"/>
          <w:sz w:val="24"/>
          <w:szCs w:val="24"/>
        </w:rPr>
        <w:t xml:space="preserve"> to include detailed logging for authentication (auth.*), system changes (</w:t>
      </w:r>
      <w:proofErr w:type="spellStart"/>
      <w:proofErr w:type="gramStart"/>
      <w:r w:rsidRPr="00120DCD">
        <w:rPr>
          <w:rFonts w:asciiTheme="majorHAnsi" w:hAnsiTheme="majorHAnsi" w:cstheme="majorHAnsi"/>
          <w:sz w:val="24"/>
          <w:szCs w:val="24"/>
        </w:rPr>
        <w:t>cron</w:t>
      </w:r>
      <w:proofErr w:type="spellEnd"/>
      <w:r w:rsidRPr="00120DCD">
        <w:rPr>
          <w:rFonts w:asciiTheme="majorHAnsi" w:hAnsiTheme="majorHAnsi" w:cstheme="majorHAnsi"/>
          <w:sz w:val="24"/>
          <w:szCs w:val="24"/>
        </w:rPr>
        <w:t>.*</w:t>
      </w:r>
      <w:proofErr w:type="gramEnd"/>
      <w:r w:rsidRPr="00120DCD">
        <w:rPr>
          <w:rFonts w:asciiTheme="majorHAnsi" w:hAnsiTheme="majorHAnsi" w:cstheme="majorHAnsi"/>
          <w:sz w:val="24"/>
          <w:szCs w:val="24"/>
        </w:rPr>
        <w:t xml:space="preserve">), and security events. Use </w:t>
      </w:r>
      <w:proofErr w:type="spellStart"/>
      <w:r w:rsidRPr="00120DCD">
        <w:rPr>
          <w:rFonts w:asciiTheme="majorHAnsi" w:hAnsiTheme="majorHAnsi" w:cstheme="majorHAnsi"/>
          <w:sz w:val="24"/>
          <w:szCs w:val="24"/>
        </w:rPr>
        <w:t>auditd</w:t>
      </w:r>
      <w:proofErr w:type="spellEnd"/>
      <w:r w:rsidRPr="00120DCD">
        <w:rPr>
          <w:rFonts w:asciiTheme="majorHAnsi" w:hAnsiTheme="majorHAnsi" w:cstheme="majorHAnsi"/>
          <w:sz w:val="24"/>
          <w:szCs w:val="24"/>
        </w:rPr>
        <w:t xml:space="preserve"> for detailed audit trails (e.g., </w:t>
      </w:r>
      <w:proofErr w:type="spellStart"/>
      <w:r w:rsidRPr="00120DCD">
        <w:rPr>
          <w:rFonts w:asciiTheme="majorHAnsi" w:hAnsiTheme="majorHAnsi" w:cstheme="majorHAnsi"/>
          <w:sz w:val="24"/>
          <w:szCs w:val="24"/>
        </w:rPr>
        <w:t>auditctl</w:t>
      </w:r>
      <w:proofErr w:type="spellEnd"/>
      <w:r w:rsidRPr="00120DCD">
        <w:rPr>
          <w:rFonts w:asciiTheme="majorHAnsi" w:hAnsiTheme="majorHAnsi" w:cstheme="majorHAnsi"/>
          <w:sz w:val="24"/>
          <w:szCs w:val="24"/>
        </w:rPr>
        <w:t xml:space="preserve"> -w /path/to/</w:t>
      </w:r>
      <w:proofErr w:type="spellStart"/>
      <w:r w:rsidRPr="00120DCD">
        <w:rPr>
          <w:rFonts w:asciiTheme="majorHAnsi" w:hAnsiTheme="majorHAnsi" w:cstheme="majorHAnsi"/>
          <w:sz w:val="24"/>
          <w:szCs w:val="24"/>
        </w:rPr>
        <w:t>grading_files</w:t>
      </w:r>
      <w:proofErr w:type="spellEnd"/>
      <w:r w:rsidRPr="00120DCD">
        <w:rPr>
          <w:rFonts w:asciiTheme="majorHAnsi" w:hAnsiTheme="majorHAnsi" w:cstheme="majorHAnsi"/>
          <w:sz w:val="24"/>
          <w:szCs w:val="24"/>
        </w:rPr>
        <w:t xml:space="preserve"> -p </w:t>
      </w:r>
      <w:proofErr w:type="spellStart"/>
      <w:r w:rsidRPr="00120DCD">
        <w:rPr>
          <w:rFonts w:asciiTheme="majorHAnsi" w:hAnsiTheme="majorHAnsi" w:cstheme="majorHAnsi"/>
          <w:sz w:val="24"/>
          <w:szCs w:val="24"/>
        </w:rPr>
        <w:t>wa</w:t>
      </w:r>
      <w:proofErr w:type="spellEnd"/>
      <w:r w:rsidRPr="00120DCD">
        <w:rPr>
          <w:rFonts w:asciiTheme="majorHAnsi" w:hAnsiTheme="majorHAnsi" w:cstheme="majorHAnsi"/>
          <w:sz w:val="24"/>
          <w:szCs w:val="24"/>
        </w:rPr>
        <w:t xml:space="preserve"> to monitor write/access).</w:t>
      </w:r>
    </w:p>
    <w:p w14:paraId="1C6F81F9" w14:textId="77777777" w:rsidR="00EB79EC" w:rsidRPr="00120DCD" w:rsidRDefault="00EB79EC" w:rsidP="00EB79EC">
      <w:pPr>
        <w:jc w:val="both"/>
        <w:rPr>
          <w:rFonts w:asciiTheme="majorHAnsi" w:hAnsiTheme="majorHAnsi" w:cstheme="majorHAnsi"/>
          <w:sz w:val="24"/>
          <w:szCs w:val="24"/>
        </w:rPr>
      </w:pPr>
      <w:r>
        <w:rPr>
          <w:rFonts w:asciiTheme="majorHAnsi" w:hAnsiTheme="majorHAnsi" w:cstheme="majorHAnsi"/>
          <w:sz w:val="24"/>
          <w:szCs w:val="24"/>
        </w:rPr>
        <w:t>Edit the rules in the config files to export logs to the centralized server.</w:t>
      </w:r>
    </w:p>
    <w:p w14:paraId="7CD9FAEE" w14:textId="77777777" w:rsidR="00EB79EC" w:rsidRPr="00FD0B8D" w:rsidRDefault="00EB79EC" w:rsidP="00EB79EC">
      <w:pPr>
        <w:jc w:val="both"/>
        <w:rPr>
          <w:rFonts w:asciiTheme="majorHAnsi" w:hAnsiTheme="majorHAnsi" w:cstheme="majorHAnsi"/>
          <w:b/>
          <w:bCs/>
          <w:sz w:val="24"/>
          <w:szCs w:val="24"/>
        </w:rPr>
      </w:pPr>
      <w:r w:rsidRPr="001F02D0">
        <w:rPr>
          <w:rFonts w:asciiTheme="majorHAnsi" w:hAnsiTheme="majorHAnsi" w:cstheme="majorHAnsi"/>
          <w:b/>
          <w:bCs/>
          <w:sz w:val="24"/>
          <w:szCs w:val="24"/>
        </w:rPr>
        <w:t>macOS</w:t>
      </w:r>
    </w:p>
    <w:p w14:paraId="517C759F" w14:textId="77777777" w:rsidR="00EB79EC" w:rsidRDefault="00EB79EC" w:rsidP="00EB79EC">
      <w:pPr>
        <w:jc w:val="both"/>
        <w:rPr>
          <w:rFonts w:asciiTheme="majorHAnsi" w:hAnsiTheme="majorHAnsi" w:cstheme="majorHAnsi"/>
          <w:sz w:val="24"/>
          <w:szCs w:val="24"/>
        </w:rPr>
      </w:pPr>
      <w:r w:rsidRPr="001F02D0">
        <w:rPr>
          <w:rFonts w:asciiTheme="majorHAnsi" w:hAnsiTheme="majorHAnsi" w:cstheme="majorHAnsi"/>
          <w:sz w:val="24"/>
          <w:szCs w:val="24"/>
        </w:rPr>
        <w:t xml:space="preserve">Enable logging via log config commands (e.g., </w:t>
      </w:r>
      <w:proofErr w:type="spellStart"/>
      <w:r w:rsidRPr="001F02D0">
        <w:rPr>
          <w:rFonts w:asciiTheme="majorHAnsi" w:hAnsiTheme="majorHAnsi" w:cstheme="majorHAnsi"/>
          <w:sz w:val="24"/>
          <w:szCs w:val="24"/>
        </w:rPr>
        <w:t>sudo</w:t>
      </w:r>
      <w:proofErr w:type="spellEnd"/>
      <w:r w:rsidRPr="001F02D0">
        <w:rPr>
          <w:rFonts w:asciiTheme="majorHAnsi" w:hAnsiTheme="majorHAnsi" w:cstheme="majorHAnsi"/>
          <w:sz w:val="24"/>
          <w:szCs w:val="24"/>
        </w:rPr>
        <w:t xml:space="preserve"> log config --mode "</w:t>
      </w:r>
      <w:proofErr w:type="spellStart"/>
      <w:proofErr w:type="gramStart"/>
      <w:r w:rsidRPr="001F02D0">
        <w:rPr>
          <w:rFonts w:asciiTheme="majorHAnsi" w:hAnsiTheme="majorHAnsi" w:cstheme="majorHAnsi"/>
          <w:sz w:val="24"/>
          <w:szCs w:val="24"/>
        </w:rPr>
        <w:t>level:debug</w:t>
      </w:r>
      <w:proofErr w:type="spellEnd"/>
      <w:proofErr w:type="gramEnd"/>
      <w:r w:rsidRPr="001F02D0">
        <w:rPr>
          <w:rFonts w:asciiTheme="majorHAnsi" w:hAnsiTheme="majorHAnsi" w:cstheme="majorHAnsi"/>
          <w:sz w:val="24"/>
          <w:szCs w:val="24"/>
        </w:rPr>
        <w:t>")</w:t>
      </w:r>
      <w:r>
        <w:rPr>
          <w:rFonts w:asciiTheme="majorHAnsi" w:hAnsiTheme="majorHAnsi" w:cstheme="majorHAnsi"/>
          <w:sz w:val="24"/>
          <w:szCs w:val="24"/>
        </w:rPr>
        <w:t>.</w:t>
      </w:r>
    </w:p>
    <w:p w14:paraId="2EB923AA" w14:textId="77777777" w:rsidR="00EB79EC" w:rsidRDefault="00EB79EC" w:rsidP="00EB79EC">
      <w:pPr>
        <w:jc w:val="both"/>
        <w:rPr>
          <w:rFonts w:asciiTheme="majorHAnsi" w:hAnsiTheme="majorHAnsi" w:cstheme="majorHAnsi"/>
          <w:sz w:val="24"/>
          <w:szCs w:val="24"/>
        </w:rPr>
      </w:pPr>
      <w:r>
        <w:rPr>
          <w:rFonts w:asciiTheme="majorHAnsi" w:hAnsiTheme="majorHAnsi" w:cstheme="majorHAnsi"/>
          <w:sz w:val="24"/>
          <w:szCs w:val="24"/>
        </w:rPr>
        <w:t>Edit the rules in the config files to export logs to the centralized server.</w:t>
      </w:r>
    </w:p>
    <w:p w14:paraId="0F99EE81" w14:textId="6C25C893" w:rsidR="00EB79EC" w:rsidRPr="00637777" w:rsidRDefault="00EB79EC" w:rsidP="00637777">
      <w:pPr>
        <w:pStyle w:val="ListParagraph"/>
        <w:numPr>
          <w:ilvl w:val="1"/>
          <w:numId w:val="1"/>
        </w:numPr>
        <w:jc w:val="both"/>
        <w:rPr>
          <w:rFonts w:asciiTheme="majorHAnsi" w:hAnsiTheme="majorHAnsi" w:cstheme="majorHAnsi"/>
          <w:b/>
          <w:bCs/>
          <w:sz w:val="32"/>
          <w:szCs w:val="32"/>
        </w:rPr>
      </w:pPr>
      <w:r w:rsidRPr="00637777">
        <w:rPr>
          <w:rFonts w:asciiTheme="majorHAnsi" w:hAnsiTheme="majorHAnsi" w:cstheme="majorHAnsi"/>
          <w:b/>
          <w:bCs/>
          <w:sz w:val="32"/>
          <w:szCs w:val="32"/>
        </w:rPr>
        <w:t>Network Devices</w:t>
      </w:r>
    </w:p>
    <w:p w14:paraId="1F5F71C1" w14:textId="77777777" w:rsidR="00EB79EC" w:rsidRDefault="00EB79EC" w:rsidP="00EB79EC">
      <w:pPr>
        <w:jc w:val="both"/>
        <w:rPr>
          <w:rFonts w:asciiTheme="majorHAnsi" w:hAnsiTheme="majorHAnsi" w:cstheme="majorHAnsi"/>
          <w:sz w:val="24"/>
          <w:szCs w:val="24"/>
        </w:rPr>
      </w:pPr>
      <w:r w:rsidRPr="008D0324">
        <w:rPr>
          <w:rFonts w:asciiTheme="majorHAnsi" w:hAnsiTheme="majorHAnsi" w:cstheme="majorHAnsi"/>
          <w:sz w:val="24"/>
          <w:szCs w:val="24"/>
        </w:rPr>
        <w:t xml:space="preserve">Configure routers and firewalls (e.g., </w:t>
      </w:r>
      <w:proofErr w:type="spellStart"/>
      <w:r w:rsidRPr="008D0324">
        <w:rPr>
          <w:rFonts w:asciiTheme="majorHAnsi" w:hAnsiTheme="majorHAnsi" w:cstheme="majorHAnsi"/>
          <w:sz w:val="24"/>
          <w:szCs w:val="24"/>
        </w:rPr>
        <w:t>pfSense</w:t>
      </w:r>
      <w:proofErr w:type="spellEnd"/>
      <w:r w:rsidRPr="008D0324">
        <w:rPr>
          <w:rFonts w:asciiTheme="majorHAnsi" w:hAnsiTheme="majorHAnsi" w:cstheme="majorHAnsi"/>
          <w:sz w:val="24"/>
          <w:szCs w:val="24"/>
        </w:rPr>
        <w:t>, Cisco) to log traffic (inbound/outbound), access attempts, and configuration changes. Enable syslog output to a central server (e.g., via logging host &lt;</w:t>
      </w:r>
      <w:proofErr w:type="spellStart"/>
      <w:r w:rsidRPr="008D0324">
        <w:rPr>
          <w:rFonts w:asciiTheme="majorHAnsi" w:hAnsiTheme="majorHAnsi" w:cstheme="majorHAnsi"/>
          <w:sz w:val="24"/>
          <w:szCs w:val="24"/>
        </w:rPr>
        <w:t>server_ip</w:t>
      </w:r>
      <w:proofErr w:type="spellEnd"/>
      <w:r w:rsidRPr="008D0324">
        <w:rPr>
          <w:rFonts w:asciiTheme="majorHAnsi" w:hAnsiTheme="majorHAnsi" w:cstheme="majorHAnsi"/>
          <w:sz w:val="24"/>
          <w:szCs w:val="24"/>
        </w:rPr>
        <w:t>&gt; on Cisco devices).</w:t>
      </w:r>
    </w:p>
    <w:p w14:paraId="2B9BB701" w14:textId="722A658B" w:rsidR="00EB79EC" w:rsidRDefault="00EB79EC" w:rsidP="00346D96">
      <w:pPr>
        <w:pStyle w:val="ListParagraph"/>
        <w:numPr>
          <w:ilvl w:val="1"/>
          <w:numId w:val="1"/>
        </w:numPr>
        <w:jc w:val="both"/>
        <w:rPr>
          <w:rFonts w:asciiTheme="majorHAnsi" w:hAnsiTheme="majorHAnsi" w:cstheme="majorHAnsi"/>
          <w:b/>
          <w:bCs/>
          <w:sz w:val="32"/>
          <w:szCs w:val="32"/>
        </w:rPr>
      </w:pPr>
      <w:r w:rsidRPr="00346D96">
        <w:rPr>
          <w:rFonts w:asciiTheme="majorHAnsi" w:hAnsiTheme="majorHAnsi" w:cstheme="majorHAnsi"/>
          <w:b/>
          <w:bCs/>
          <w:sz w:val="32"/>
          <w:szCs w:val="32"/>
        </w:rPr>
        <w:t>Applications</w:t>
      </w:r>
    </w:p>
    <w:p w14:paraId="23C1F9F5" w14:textId="6292F18E" w:rsidR="00346D96" w:rsidRPr="00FD0B8D" w:rsidRDefault="00346D96" w:rsidP="00346D96">
      <w:pPr>
        <w:jc w:val="both"/>
        <w:rPr>
          <w:rFonts w:asciiTheme="majorHAnsi" w:hAnsiTheme="majorHAnsi" w:cstheme="majorHAnsi"/>
          <w:b/>
          <w:bCs/>
          <w:sz w:val="24"/>
          <w:szCs w:val="24"/>
        </w:rPr>
      </w:pPr>
      <w:r w:rsidRPr="00FD0B8D">
        <w:rPr>
          <w:rFonts w:asciiTheme="majorHAnsi" w:hAnsiTheme="majorHAnsi" w:cstheme="majorHAnsi"/>
          <w:b/>
          <w:bCs/>
          <w:sz w:val="24"/>
          <w:szCs w:val="24"/>
        </w:rPr>
        <w:lastRenderedPageBreak/>
        <w:t>Local Applications</w:t>
      </w:r>
    </w:p>
    <w:p w14:paraId="0FC87C8E" w14:textId="77777777" w:rsidR="00EB79EC" w:rsidRDefault="00EB79EC" w:rsidP="00EB79EC">
      <w:pPr>
        <w:jc w:val="both"/>
        <w:rPr>
          <w:rFonts w:asciiTheme="majorHAnsi" w:hAnsiTheme="majorHAnsi" w:cstheme="majorHAnsi"/>
          <w:sz w:val="24"/>
          <w:szCs w:val="24"/>
        </w:rPr>
      </w:pPr>
      <w:r>
        <w:rPr>
          <w:rFonts w:asciiTheme="majorHAnsi" w:hAnsiTheme="majorHAnsi" w:cstheme="majorHAnsi"/>
          <w:sz w:val="24"/>
          <w:szCs w:val="24"/>
        </w:rPr>
        <w:t>Configurations for applications differ. Schools should explore logging features for each application. Application logs are usually integrated with system logs, which will have been exported to the central server if set up properly.</w:t>
      </w:r>
    </w:p>
    <w:p w14:paraId="195F093D" w14:textId="77777777" w:rsidR="00EB79EC" w:rsidRPr="008D0324" w:rsidRDefault="00EB79EC" w:rsidP="00EB79EC">
      <w:pPr>
        <w:jc w:val="both"/>
        <w:rPr>
          <w:rFonts w:asciiTheme="majorHAnsi" w:hAnsiTheme="majorHAnsi" w:cstheme="majorHAnsi"/>
          <w:sz w:val="24"/>
          <w:szCs w:val="24"/>
        </w:rPr>
      </w:pPr>
      <w:r>
        <w:rPr>
          <w:rFonts w:asciiTheme="majorHAnsi" w:hAnsiTheme="majorHAnsi" w:cstheme="majorHAnsi"/>
          <w:sz w:val="24"/>
          <w:szCs w:val="24"/>
        </w:rPr>
        <w:t xml:space="preserve">Enterprise-Grade Applications typically have </w:t>
      </w:r>
      <w:r w:rsidRPr="00AA79F1">
        <w:rPr>
          <w:rFonts w:asciiTheme="majorHAnsi" w:hAnsiTheme="majorHAnsi" w:cstheme="majorHAnsi"/>
          <w:sz w:val="24"/>
          <w:szCs w:val="24"/>
        </w:rPr>
        <w:t xml:space="preserve">robust, configurable logging features. For example, Google Workspace’s Admin Console logs user actions, file access, and configuration changes, while Microsoft 365’s Audit Log captures similar events. Schools can enable these via </w:t>
      </w:r>
      <w:proofErr w:type="gramStart"/>
      <w:r w:rsidRPr="00AA79F1">
        <w:rPr>
          <w:rFonts w:asciiTheme="majorHAnsi" w:hAnsiTheme="majorHAnsi" w:cstheme="majorHAnsi"/>
          <w:sz w:val="24"/>
          <w:szCs w:val="24"/>
        </w:rPr>
        <w:t>settings, but</w:t>
      </w:r>
      <w:proofErr w:type="gramEnd"/>
      <w:r w:rsidRPr="00AA79F1">
        <w:rPr>
          <w:rFonts w:asciiTheme="majorHAnsi" w:hAnsiTheme="majorHAnsi" w:cstheme="majorHAnsi"/>
          <w:sz w:val="24"/>
          <w:szCs w:val="24"/>
        </w:rPr>
        <w:t xml:space="preserve"> may need to adjust defaults for granularity</w:t>
      </w:r>
      <w:r>
        <w:rPr>
          <w:rFonts w:asciiTheme="majorHAnsi" w:hAnsiTheme="majorHAnsi" w:cstheme="majorHAnsi"/>
          <w:sz w:val="24"/>
          <w:szCs w:val="24"/>
        </w:rPr>
        <w:t>.</w:t>
      </w:r>
      <w:r w:rsidRPr="00AA79F1">
        <w:rPr>
          <w:rFonts w:asciiTheme="majorHAnsi" w:hAnsiTheme="majorHAnsi" w:cstheme="majorHAnsi"/>
          <w:sz w:val="24"/>
          <w:szCs w:val="24"/>
        </w:rPr>
        <w:t xml:space="preserve"> </w:t>
      </w:r>
    </w:p>
    <w:p w14:paraId="153FF096" w14:textId="77777777" w:rsidR="00346D96" w:rsidRDefault="00346D96" w:rsidP="00346D96">
      <w:pPr>
        <w:jc w:val="both"/>
        <w:rPr>
          <w:rFonts w:asciiTheme="majorHAnsi" w:hAnsiTheme="majorHAnsi" w:cstheme="majorHAnsi"/>
          <w:b/>
          <w:bCs/>
          <w:sz w:val="32"/>
          <w:szCs w:val="32"/>
        </w:rPr>
      </w:pPr>
    </w:p>
    <w:p w14:paraId="6DF21EBB" w14:textId="0525C695" w:rsidR="00EB79EC" w:rsidRPr="00184A4F" w:rsidRDefault="00EB79EC" w:rsidP="00346D96">
      <w:pPr>
        <w:jc w:val="both"/>
        <w:rPr>
          <w:rFonts w:asciiTheme="majorHAnsi" w:hAnsiTheme="majorHAnsi" w:cstheme="majorHAnsi"/>
          <w:b/>
          <w:bCs/>
          <w:sz w:val="24"/>
          <w:szCs w:val="24"/>
        </w:rPr>
      </w:pPr>
      <w:r w:rsidRPr="00184A4F">
        <w:rPr>
          <w:rFonts w:asciiTheme="majorHAnsi" w:hAnsiTheme="majorHAnsi" w:cstheme="majorHAnsi"/>
          <w:b/>
          <w:bCs/>
          <w:sz w:val="24"/>
          <w:szCs w:val="24"/>
        </w:rPr>
        <w:t>Cloud Applications</w:t>
      </w:r>
    </w:p>
    <w:p w14:paraId="7C91E743" w14:textId="77777777" w:rsidR="00EB79EC" w:rsidRDefault="00EB79EC" w:rsidP="00EB79EC">
      <w:pPr>
        <w:jc w:val="both"/>
        <w:rPr>
          <w:rFonts w:asciiTheme="majorHAnsi" w:hAnsiTheme="majorHAnsi" w:cstheme="majorHAnsi"/>
          <w:sz w:val="24"/>
          <w:szCs w:val="24"/>
        </w:rPr>
      </w:pPr>
      <w:r>
        <w:rPr>
          <w:rFonts w:asciiTheme="majorHAnsi" w:hAnsiTheme="majorHAnsi" w:cstheme="majorHAnsi"/>
          <w:sz w:val="24"/>
          <w:szCs w:val="24"/>
        </w:rPr>
        <w:t>Schools should explore the logging features of cloud applications and the export functionality. It is recommended to export logs to the centralized logging server.</w:t>
      </w:r>
    </w:p>
    <w:p w14:paraId="526BA0B6" w14:textId="77777777" w:rsidR="00346D96" w:rsidRDefault="00346D96" w:rsidP="00346D96">
      <w:pPr>
        <w:jc w:val="both"/>
        <w:rPr>
          <w:rFonts w:asciiTheme="majorHAnsi" w:hAnsiTheme="majorHAnsi" w:cstheme="majorHAnsi"/>
          <w:b/>
          <w:bCs/>
          <w:sz w:val="32"/>
          <w:szCs w:val="32"/>
        </w:rPr>
      </w:pPr>
    </w:p>
    <w:p w14:paraId="0461F4F2" w14:textId="3FF5C3F7" w:rsidR="00EB79EC" w:rsidRPr="00184A4F" w:rsidRDefault="00EB79EC" w:rsidP="00346D96">
      <w:pPr>
        <w:jc w:val="both"/>
        <w:rPr>
          <w:rFonts w:asciiTheme="majorHAnsi" w:hAnsiTheme="majorHAnsi" w:cstheme="majorHAnsi"/>
          <w:b/>
          <w:bCs/>
          <w:sz w:val="24"/>
          <w:szCs w:val="24"/>
        </w:rPr>
      </w:pPr>
      <w:r w:rsidRPr="00184A4F">
        <w:rPr>
          <w:rFonts w:asciiTheme="majorHAnsi" w:hAnsiTheme="majorHAnsi" w:cstheme="majorHAnsi"/>
          <w:b/>
          <w:bCs/>
          <w:sz w:val="24"/>
          <w:szCs w:val="24"/>
        </w:rPr>
        <w:t>Applications Without Native Logging Support</w:t>
      </w:r>
    </w:p>
    <w:p w14:paraId="3CFEA847" w14:textId="77777777" w:rsidR="00EB79EC" w:rsidRPr="00FB6D7C" w:rsidRDefault="00EB79EC" w:rsidP="00EB79EC">
      <w:pPr>
        <w:jc w:val="both"/>
        <w:rPr>
          <w:rFonts w:asciiTheme="majorHAnsi" w:hAnsiTheme="majorHAnsi" w:cstheme="majorHAnsi"/>
          <w:sz w:val="24"/>
          <w:szCs w:val="24"/>
        </w:rPr>
      </w:pPr>
      <w:r w:rsidRPr="00EC254A">
        <w:rPr>
          <w:rFonts w:asciiTheme="majorHAnsi" w:hAnsiTheme="majorHAnsi" w:cstheme="majorHAnsi"/>
          <w:sz w:val="24"/>
          <w:szCs w:val="24"/>
        </w:rPr>
        <w:t xml:space="preserve">To address applications with insufficient or no logging, schools can adopt the following </w:t>
      </w:r>
      <w:r w:rsidRPr="00FB6D7C">
        <w:rPr>
          <w:rFonts w:asciiTheme="majorHAnsi" w:hAnsiTheme="majorHAnsi" w:cstheme="majorHAnsi"/>
          <w:sz w:val="24"/>
          <w:szCs w:val="24"/>
        </w:rPr>
        <w:t>strategies:</w:t>
      </w:r>
    </w:p>
    <w:p w14:paraId="108A86C2" w14:textId="77777777" w:rsidR="00EB79EC" w:rsidRPr="00FB6D7C" w:rsidRDefault="00EB79EC" w:rsidP="00EB79EC">
      <w:pPr>
        <w:pStyle w:val="ListParagraph"/>
        <w:numPr>
          <w:ilvl w:val="0"/>
          <w:numId w:val="37"/>
        </w:numPr>
        <w:jc w:val="both"/>
        <w:rPr>
          <w:rFonts w:asciiTheme="majorHAnsi" w:hAnsiTheme="majorHAnsi" w:cstheme="majorHAnsi"/>
          <w:sz w:val="24"/>
          <w:szCs w:val="24"/>
        </w:rPr>
      </w:pPr>
      <w:r w:rsidRPr="00D97F6E">
        <w:rPr>
          <w:rFonts w:asciiTheme="majorHAnsi" w:hAnsiTheme="majorHAnsi" w:cstheme="majorHAnsi"/>
          <w:b/>
          <w:bCs/>
          <w:sz w:val="24"/>
          <w:szCs w:val="24"/>
        </w:rPr>
        <w:t>Supplement with system-level logging:</w:t>
      </w:r>
      <w:r w:rsidRPr="00FB6D7C">
        <w:rPr>
          <w:rFonts w:asciiTheme="majorHAnsi" w:hAnsiTheme="majorHAnsi" w:cstheme="majorHAnsi"/>
          <w:sz w:val="24"/>
          <w:szCs w:val="24"/>
        </w:rPr>
        <w:t xml:space="preserve"> </w:t>
      </w:r>
      <w:r w:rsidRPr="00486A67">
        <w:rPr>
          <w:rFonts w:asciiTheme="majorHAnsi" w:hAnsiTheme="majorHAnsi" w:cstheme="majorHAnsi"/>
          <w:sz w:val="24"/>
          <w:szCs w:val="24"/>
        </w:rPr>
        <w:t>Configure OS auditing to watch directories where the app stores data (e.g., student records).</w:t>
      </w:r>
    </w:p>
    <w:p w14:paraId="2D608796" w14:textId="77777777" w:rsidR="00EB79EC" w:rsidRPr="00F569A5" w:rsidRDefault="00EB79EC" w:rsidP="00EB79EC">
      <w:pPr>
        <w:pStyle w:val="ListParagraph"/>
        <w:numPr>
          <w:ilvl w:val="0"/>
          <w:numId w:val="37"/>
        </w:numPr>
        <w:jc w:val="both"/>
        <w:rPr>
          <w:rFonts w:asciiTheme="majorHAnsi" w:hAnsiTheme="majorHAnsi" w:cstheme="majorHAnsi"/>
          <w:sz w:val="24"/>
          <w:szCs w:val="24"/>
        </w:rPr>
      </w:pPr>
      <w:r w:rsidRPr="00D97F6E">
        <w:rPr>
          <w:rFonts w:asciiTheme="majorHAnsi" w:hAnsiTheme="majorHAnsi" w:cstheme="majorHAnsi"/>
          <w:b/>
          <w:bCs/>
          <w:sz w:val="24"/>
          <w:szCs w:val="24"/>
        </w:rPr>
        <w:t>Supplement with network-level logging:</w:t>
      </w:r>
      <w:r>
        <w:rPr>
          <w:rFonts w:asciiTheme="majorHAnsi" w:hAnsiTheme="majorHAnsi" w:cstheme="majorHAnsi"/>
          <w:sz w:val="24"/>
          <w:szCs w:val="24"/>
        </w:rPr>
        <w:t xml:space="preserve"> Route application traffic through a proxy to log http/https requests. </w:t>
      </w:r>
    </w:p>
    <w:p w14:paraId="03121A6D" w14:textId="6CB66A40" w:rsidR="00054EC8" w:rsidRDefault="00583542" w:rsidP="00054EC8">
      <w:pPr>
        <w:pStyle w:val="Heading1"/>
        <w:numPr>
          <w:ilvl w:val="0"/>
          <w:numId w:val="14"/>
        </w:numPr>
        <w:rPr>
          <w:rFonts w:cstheme="majorHAnsi"/>
          <w:lang w:val="en-GB"/>
        </w:rPr>
      </w:pPr>
      <w:r>
        <w:rPr>
          <w:rFonts w:cstheme="majorHAnsi"/>
          <w:sz w:val="24"/>
          <w:szCs w:val="24"/>
          <w:lang w:val="en-GB"/>
        </w:rPr>
        <w:br w:type="page"/>
      </w:r>
      <w:r w:rsidR="00171A88">
        <w:rPr>
          <w:rFonts w:cstheme="majorHAnsi"/>
          <w:lang w:val="en-GB"/>
        </w:rPr>
        <w:lastRenderedPageBreak/>
        <w:t>Implementing Monitoring Systems</w:t>
      </w:r>
    </w:p>
    <w:p w14:paraId="6780A82F" w14:textId="2176611E" w:rsidR="00171A88" w:rsidRDefault="00ED694B" w:rsidP="00171A88">
      <w:pPr>
        <w:rPr>
          <w:rFonts w:asciiTheme="majorHAnsi" w:hAnsiTheme="majorHAnsi" w:cstheme="majorHAnsi"/>
          <w:sz w:val="24"/>
          <w:szCs w:val="24"/>
        </w:rPr>
      </w:pPr>
      <w:r w:rsidRPr="0027055F">
        <w:rPr>
          <w:rFonts w:asciiTheme="majorHAnsi" w:hAnsiTheme="majorHAnsi" w:cstheme="majorHAnsi"/>
          <w:sz w:val="24"/>
          <w:szCs w:val="24"/>
        </w:rPr>
        <w:t xml:space="preserve">This section provides </w:t>
      </w:r>
      <w:r w:rsidR="00EC6592" w:rsidRPr="0027055F">
        <w:rPr>
          <w:rFonts w:asciiTheme="majorHAnsi" w:hAnsiTheme="majorHAnsi" w:cstheme="majorHAnsi"/>
          <w:sz w:val="24"/>
          <w:szCs w:val="24"/>
        </w:rPr>
        <w:t>a</w:t>
      </w:r>
      <w:r w:rsidRPr="0027055F">
        <w:rPr>
          <w:rFonts w:asciiTheme="majorHAnsi" w:hAnsiTheme="majorHAnsi" w:cstheme="majorHAnsi"/>
          <w:sz w:val="24"/>
          <w:szCs w:val="24"/>
        </w:rPr>
        <w:t xml:space="preserve"> high-level overview </w:t>
      </w:r>
      <w:r w:rsidR="00EC6592" w:rsidRPr="0027055F">
        <w:rPr>
          <w:rFonts w:asciiTheme="majorHAnsi" w:hAnsiTheme="majorHAnsi" w:cstheme="majorHAnsi"/>
          <w:sz w:val="24"/>
          <w:szCs w:val="24"/>
        </w:rPr>
        <w:t xml:space="preserve">of implementation of </w:t>
      </w:r>
      <w:proofErr w:type="spellStart"/>
      <w:proofErr w:type="gramStart"/>
      <w:r w:rsidR="00EC6592" w:rsidRPr="0027055F">
        <w:rPr>
          <w:rFonts w:asciiTheme="majorHAnsi" w:hAnsiTheme="majorHAnsi" w:cstheme="majorHAnsi"/>
          <w:sz w:val="24"/>
          <w:szCs w:val="24"/>
        </w:rPr>
        <w:t>a</w:t>
      </w:r>
      <w:proofErr w:type="spellEnd"/>
      <w:proofErr w:type="gramEnd"/>
      <w:r w:rsidR="00EC6592" w:rsidRPr="0027055F">
        <w:rPr>
          <w:rFonts w:asciiTheme="majorHAnsi" w:hAnsiTheme="majorHAnsi" w:cstheme="majorHAnsi"/>
          <w:sz w:val="24"/>
          <w:szCs w:val="24"/>
        </w:rPr>
        <w:t xml:space="preserve"> effective monitoring system for the school’s reference.</w:t>
      </w:r>
    </w:p>
    <w:p w14:paraId="31888ACE" w14:textId="1A4DDB84" w:rsidR="00713FD8" w:rsidRDefault="00713FD8" w:rsidP="00713FD8">
      <w:pPr>
        <w:pStyle w:val="Heading3"/>
        <w:numPr>
          <w:ilvl w:val="1"/>
          <w:numId w:val="14"/>
        </w:numPr>
        <w:rPr>
          <w:rStyle w:val="Strong"/>
          <w:rFonts w:cstheme="majorHAnsi"/>
          <w:b/>
          <w:bCs w:val="0"/>
          <w:sz w:val="32"/>
        </w:rPr>
      </w:pPr>
      <w:r>
        <w:rPr>
          <w:rStyle w:val="Strong"/>
          <w:rFonts w:cstheme="majorHAnsi"/>
          <w:b/>
          <w:bCs w:val="0"/>
          <w:sz w:val="32"/>
        </w:rPr>
        <w:t>Establishing Monitoring Metrics</w:t>
      </w:r>
    </w:p>
    <w:p w14:paraId="560DBD74" w14:textId="3EBB3BBB" w:rsidR="00D05CD1" w:rsidRPr="00D05CD1" w:rsidRDefault="00D05CD1" w:rsidP="00D05CD1">
      <w:pPr>
        <w:rPr>
          <w:rFonts w:asciiTheme="majorHAnsi" w:hAnsiTheme="majorHAnsi" w:cstheme="majorHAnsi"/>
          <w:sz w:val="24"/>
          <w:szCs w:val="24"/>
        </w:rPr>
      </w:pPr>
      <w:r>
        <w:rPr>
          <w:rFonts w:asciiTheme="majorHAnsi" w:hAnsiTheme="majorHAnsi" w:cstheme="majorHAnsi"/>
          <w:sz w:val="24"/>
          <w:szCs w:val="24"/>
        </w:rPr>
        <w:t xml:space="preserve">Below are </w:t>
      </w:r>
      <w:r w:rsidRPr="00D05CD1">
        <w:rPr>
          <w:rFonts w:asciiTheme="majorHAnsi" w:hAnsiTheme="majorHAnsi" w:cstheme="majorHAnsi"/>
          <w:sz w:val="24"/>
          <w:szCs w:val="24"/>
        </w:rPr>
        <w:t>elements that could indicate threats like data breaches, malware, or unauthorized access</w:t>
      </w:r>
      <w:r>
        <w:rPr>
          <w:rFonts w:asciiTheme="majorHAnsi" w:hAnsiTheme="majorHAnsi" w:cstheme="majorHAnsi"/>
          <w:sz w:val="24"/>
          <w:szCs w:val="24"/>
        </w:rPr>
        <w:t>. Consider monitoring them based on the school’s use case</w:t>
      </w:r>
      <w:r w:rsidRPr="00D05CD1">
        <w:rPr>
          <w:rFonts w:asciiTheme="majorHAnsi" w:hAnsiTheme="majorHAnsi" w:cstheme="majorHAnsi"/>
          <w:sz w:val="24"/>
          <w:szCs w:val="24"/>
        </w:rPr>
        <w:t>. Key areas include:</w:t>
      </w:r>
    </w:p>
    <w:p w14:paraId="6829EEA5" w14:textId="7631E3E5" w:rsidR="00D05CD1" w:rsidRPr="00D05CD1" w:rsidRDefault="00D05CD1" w:rsidP="00D05CD1">
      <w:pPr>
        <w:numPr>
          <w:ilvl w:val="0"/>
          <w:numId w:val="43"/>
        </w:numPr>
        <w:rPr>
          <w:rFonts w:asciiTheme="majorHAnsi" w:hAnsiTheme="majorHAnsi" w:cstheme="majorHAnsi"/>
          <w:sz w:val="24"/>
          <w:szCs w:val="24"/>
        </w:rPr>
      </w:pPr>
      <w:r w:rsidRPr="00D05CD1">
        <w:rPr>
          <w:rFonts w:asciiTheme="majorHAnsi" w:hAnsiTheme="majorHAnsi" w:cstheme="majorHAnsi"/>
          <w:b/>
          <w:bCs/>
          <w:sz w:val="24"/>
          <w:szCs w:val="24"/>
        </w:rPr>
        <w:t>Inbound/Outbound Traffic</w:t>
      </w:r>
      <w:r w:rsidRPr="00D05CD1">
        <w:rPr>
          <w:rFonts w:asciiTheme="majorHAnsi" w:hAnsiTheme="majorHAnsi" w:cstheme="majorHAnsi"/>
          <w:sz w:val="24"/>
          <w:szCs w:val="24"/>
        </w:rPr>
        <w:t>: Monitor network flows through firewalls or gateways to detect unusual patterns, such as data exfiltration to foreign IPs or incoming scans from known malicious sources</w:t>
      </w:r>
      <w:r w:rsidR="006325D2">
        <w:rPr>
          <w:rFonts w:asciiTheme="majorHAnsi" w:hAnsiTheme="majorHAnsi" w:cstheme="majorHAnsi"/>
          <w:sz w:val="24"/>
          <w:szCs w:val="24"/>
        </w:rPr>
        <w:t>.</w:t>
      </w:r>
    </w:p>
    <w:p w14:paraId="2BB5122D" w14:textId="6F2AE093" w:rsidR="00D05CD1" w:rsidRPr="00D05CD1" w:rsidRDefault="00D05CD1" w:rsidP="00D05CD1">
      <w:pPr>
        <w:numPr>
          <w:ilvl w:val="0"/>
          <w:numId w:val="43"/>
        </w:numPr>
        <w:rPr>
          <w:rFonts w:asciiTheme="majorHAnsi" w:hAnsiTheme="majorHAnsi" w:cstheme="majorHAnsi"/>
          <w:sz w:val="24"/>
          <w:szCs w:val="24"/>
        </w:rPr>
      </w:pPr>
      <w:r w:rsidRPr="00D05CD1">
        <w:rPr>
          <w:rFonts w:asciiTheme="majorHAnsi" w:hAnsiTheme="majorHAnsi" w:cstheme="majorHAnsi"/>
          <w:b/>
          <w:bCs/>
          <w:sz w:val="24"/>
          <w:szCs w:val="24"/>
        </w:rPr>
        <w:t>Access to Critical Resources</w:t>
      </w:r>
      <w:r w:rsidRPr="00D05CD1">
        <w:rPr>
          <w:rFonts w:asciiTheme="majorHAnsi" w:hAnsiTheme="majorHAnsi" w:cstheme="majorHAnsi"/>
          <w:sz w:val="24"/>
          <w:szCs w:val="24"/>
        </w:rPr>
        <w:t>: Watch logins to sensitive systems like student information systems or learning management systems such as Google Classroom or Canvas.</w:t>
      </w:r>
    </w:p>
    <w:p w14:paraId="5C8700D8" w14:textId="77777777" w:rsidR="00D05CD1" w:rsidRPr="00D05CD1" w:rsidRDefault="00D05CD1" w:rsidP="00D05CD1">
      <w:pPr>
        <w:numPr>
          <w:ilvl w:val="0"/>
          <w:numId w:val="43"/>
        </w:numPr>
        <w:rPr>
          <w:rFonts w:asciiTheme="majorHAnsi" w:hAnsiTheme="majorHAnsi" w:cstheme="majorHAnsi"/>
          <w:sz w:val="24"/>
          <w:szCs w:val="24"/>
        </w:rPr>
      </w:pPr>
      <w:r w:rsidRPr="00D05CD1">
        <w:rPr>
          <w:rFonts w:asciiTheme="majorHAnsi" w:hAnsiTheme="majorHAnsi" w:cstheme="majorHAnsi"/>
          <w:b/>
          <w:bCs/>
          <w:sz w:val="24"/>
          <w:szCs w:val="24"/>
        </w:rPr>
        <w:t>Configuration Files</w:t>
      </w:r>
      <w:r w:rsidRPr="00D05CD1">
        <w:rPr>
          <w:rFonts w:asciiTheme="majorHAnsi" w:hAnsiTheme="majorHAnsi" w:cstheme="majorHAnsi"/>
          <w:sz w:val="24"/>
          <w:szCs w:val="24"/>
        </w:rPr>
        <w:t>: Keep an eye on changes to system configs, like firewall rules or user permissions, to prevent tampering. Example: Detect unauthorized edits to /</w:t>
      </w:r>
      <w:proofErr w:type="spellStart"/>
      <w:r w:rsidRPr="00D05CD1">
        <w:rPr>
          <w:rFonts w:asciiTheme="majorHAnsi" w:hAnsiTheme="majorHAnsi" w:cstheme="majorHAnsi"/>
          <w:sz w:val="24"/>
          <w:szCs w:val="24"/>
        </w:rPr>
        <w:t>etc</w:t>
      </w:r>
      <w:proofErr w:type="spellEnd"/>
      <w:r w:rsidRPr="00D05CD1">
        <w:rPr>
          <w:rFonts w:asciiTheme="majorHAnsi" w:hAnsiTheme="majorHAnsi" w:cstheme="majorHAnsi"/>
          <w:sz w:val="24"/>
          <w:szCs w:val="24"/>
        </w:rPr>
        <w:t>/passwd on Linux servers or registry keys in Windows that could enable backdoors.</w:t>
      </w:r>
    </w:p>
    <w:p w14:paraId="423836A9" w14:textId="62956763" w:rsidR="00D05CD1" w:rsidRPr="00D05CD1" w:rsidRDefault="00D05CD1" w:rsidP="00D05CD1">
      <w:pPr>
        <w:numPr>
          <w:ilvl w:val="0"/>
          <w:numId w:val="43"/>
        </w:numPr>
        <w:rPr>
          <w:rFonts w:asciiTheme="majorHAnsi" w:hAnsiTheme="majorHAnsi" w:cstheme="majorHAnsi"/>
          <w:sz w:val="24"/>
          <w:szCs w:val="24"/>
        </w:rPr>
      </w:pPr>
      <w:r w:rsidRPr="00D05CD1">
        <w:rPr>
          <w:rFonts w:asciiTheme="majorHAnsi" w:hAnsiTheme="majorHAnsi" w:cstheme="majorHAnsi"/>
          <w:b/>
          <w:bCs/>
          <w:sz w:val="24"/>
          <w:szCs w:val="24"/>
        </w:rPr>
        <w:t>Security Tool Logs</w:t>
      </w:r>
      <w:r w:rsidRPr="00D05CD1">
        <w:rPr>
          <w:rFonts w:asciiTheme="majorHAnsi" w:hAnsiTheme="majorHAnsi" w:cstheme="majorHAnsi"/>
          <w:sz w:val="24"/>
          <w:szCs w:val="24"/>
        </w:rPr>
        <w:t xml:space="preserve">: Aggregate alerts from antivirus, anti-malware, or endpoint detection tools. </w:t>
      </w:r>
    </w:p>
    <w:p w14:paraId="0195C338" w14:textId="5999175C" w:rsidR="00D05CD1" w:rsidRPr="00D05CD1" w:rsidRDefault="00D05CD1" w:rsidP="00D05CD1">
      <w:pPr>
        <w:numPr>
          <w:ilvl w:val="0"/>
          <w:numId w:val="43"/>
        </w:numPr>
        <w:rPr>
          <w:rFonts w:asciiTheme="majorHAnsi" w:hAnsiTheme="majorHAnsi" w:cstheme="majorHAnsi"/>
          <w:sz w:val="24"/>
          <w:szCs w:val="24"/>
        </w:rPr>
      </w:pPr>
      <w:r w:rsidRPr="00D05CD1">
        <w:rPr>
          <w:rFonts w:asciiTheme="majorHAnsi" w:hAnsiTheme="majorHAnsi" w:cstheme="majorHAnsi"/>
          <w:b/>
          <w:bCs/>
          <w:sz w:val="24"/>
          <w:szCs w:val="24"/>
        </w:rPr>
        <w:t>Resource Usage</w:t>
      </w:r>
      <w:r w:rsidRPr="00D05CD1">
        <w:rPr>
          <w:rFonts w:asciiTheme="majorHAnsi" w:hAnsiTheme="majorHAnsi" w:cstheme="majorHAnsi"/>
          <w:sz w:val="24"/>
          <w:szCs w:val="24"/>
        </w:rPr>
        <w:t xml:space="preserve">: Track CPU, memory, disk, and bandwidth to spot resource-intensive activities. </w:t>
      </w:r>
    </w:p>
    <w:tbl>
      <w:tblPr>
        <w:tblStyle w:val="TableGrid"/>
        <w:tblW w:w="0" w:type="auto"/>
        <w:shd w:val="clear" w:color="auto" w:fill="F2CEED" w:themeFill="accent5" w:themeFillTint="33"/>
        <w:tblLook w:val="04A0" w:firstRow="1" w:lastRow="0" w:firstColumn="1" w:lastColumn="0" w:noHBand="0" w:noVBand="1"/>
      </w:tblPr>
      <w:tblGrid>
        <w:gridCol w:w="8630"/>
      </w:tblGrid>
      <w:tr w:rsidR="006325D2" w:rsidRPr="00572820" w14:paraId="7A10FA41" w14:textId="77777777">
        <w:trPr>
          <w:trHeight w:val="985"/>
        </w:trPr>
        <w:tc>
          <w:tcPr>
            <w:tcW w:w="0" w:type="auto"/>
            <w:shd w:val="clear" w:color="auto" w:fill="C1F0C7" w:themeFill="accent3" w:themeFillTint="33"/>
            <w:vAlign w:val="center"/>
          </w:tcPr>
          <w:p w14:paraId="1E74A83B" w14:textId="77777777" w:rsidR="006325D2" w:rsidRPr="00572820" w:rsidRDefault="006325D2">
            <w:pPr>
              <w:rPr>
                <w:rFonts w:asciiTheme="majorHAnsi" w:hAnsiTheme="majorHAnsi" w:cstheme="majorHAnsi"/>
                <w:b/>
                <w:bCs/>
                <w:sz w:val="24"/>
                <w:szCs w:val="24"/>
                <w:lang w:val="en-GB"/>
              </w:rPr>
            </w:pPr>
          </w:p>
          <w:p w14:paraId="7C66AB1C" w14:textId="77777777" w:rsidR="006325D2" w:rsidRPr="00572820" w:rsidRDefault="006325D2">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09BF3C8C" w14:textId="77777777" w:rsidR="006325D2" w:rsidRPr="00572820" w:rsidRDefault="006325D2" w:rsidP="008A12DC">
            <w:pPr>
              <w:rPr>
                <w:rFonts w:asciiTheme="majorHAnsi" w:hAnsiTheme="majorHAnsi" w:cstheme="majorHAnsi"/>
                <w:b/>
                <w:bCs/>
                <w:sz w:val="24"/>
                <w:szCs w:val="24"/>
                <w:lang w:val="en-GB"/>
              </w:rPr>
            </w:pPr>
          </w:p>
          <w:p w14:paraId="3BA7E0BF" w14:textId="77777777" w:rsidR="008A12DC" w:rsidRPr="008A12DC" w:rsidRDefault="006325D2" w:rsidP="008A12DC">
            <w:pPr>
              <w:pStyle w:val="ListParagraph"/>
              <w:numPr>
                <w:ilvl w:val="0"/>
                <w:numId w:val="9"/>
              </w:numPr>
              <w:ind w:left="723"/>
              <w:rPr>
                <w:rFonts w:asciiTheme="majorHAnsi" w:hAnsiTheme="majorHAnsi" w:cstheme="majorHAnsi"/>
                <w:sz w:val="24"/>
                <w:szCs w:val="24"/>
                <w:lang w:val="en-GB"/>
              </w:rPr>
            </w:pPr>
            <w:r w:rsidRPr="00D05CD1">
              <w:rPr>
                <w:rFonts w:asciiTheme="majorHAnsi" w:hAnsiTheme="majorHAnsi" w:cstheme="majorHAnsi"/>
                <w:sz w:val="24"/>
                <w:szCs w:val="24"/>
                <w:lang w:val="en-GB"/>
              </w:rPr>
              <w:t>Track HTTP/HTTPS traffic for spikes in uploads/downloads, which might signal ransomware encrypting and sending student files.</w:t>
            </w:r>
          </w:p>
          <w:p w14:paraId="79257A06" w14:textId="43DE2114" w:rsidR="00A3168B" w:rsidRPr="008A12DC" w:rsidRDefault="006325D2" w:rsidP="008A12DC">
            <w:pPr>
              <w:pStyle w:val="ListParagraph"/>
              <w:numPr>
                <w:ilvl w:val="0"/>
                <w:numId w:val="9"/>
              </w:numPr>
              <w:ind w:left="723"/>
              <w:rPr>
                <w:rFonts w:asciiTheme="majorHAnsi" w:hAnsiTheme="majorHAnsi" w:cstheme="majorHAnsi"/>
                <w:sz w:val="24"/>
                <w:szCs w:val="24"/>
                <w:lang w:val="en-GB"/>
              </w:rPr>
            </w:pPr>
            <w:r w:rsidRPr="00D05CD1">
              <w:rPr>
                <w:rFonts w:asciiTheme="majorHAnsi" w:hAnsiTheme="majorHAnsi" w:cstheme="majorHAnsi"/>
                <w:sz w:val="24"/>
                <w:szCs w:val="24"/>
                <w:lang w:val="en-GB"/>
              </w:rPr>
              <w:t xml:space="preserve">Monitor failed login </w:t>
            </w:r>
            <w:r w:rsidR="00A3168B" w:rsidRPr="008A12DC">
              <w:rPr>
                <w:rFonts w:asciiTheme="majorHAnsi" w:hAnsiTheme="majorHAnsi" w:cstheme="majorHAnsi"/>
                <w:sz w:val="24"/>
                <w:szCs w:val="24"/>
                <w:lang w:val="en-GB"/>
              </w:rPr>
              <w:t xml:space="preserve">attempts </w:t>
            </w:r>
            <w:r w:rsidRPr="008A12DC">
              <w:rPr>
                <w:rFonts w:asciiTheme="majorHAnsi" w:hAnsiTheme="majorHAnsi" w:cstheme="majorHAnsi"/>
                <w:sz w:val="24"/>
                <w:szCs w:val="24"/>
                <w:lang w:val="en-GB"/>
              </w:rPr>
              <w:t xml:space="preserve">and flag </w:t>
            </w:r>
            <w:r w:rsidRPr="00D05CD1">
              <w:rPr>
                <w:rFonts w:asciiTheme="majorHAnsi" w:hAnsiTheme="majorHAnsi" w:cstheme="majorHAnsi"/>
                <w:sz w:val="24"/>
                <w:szCs w:val="24"/>
                <w:lang w:val="en-GB"/>
              </w:rPr>
              <w:t>IP addresses</w:t>
            </w:r>
            <w:r w:rsidR="00A3168B" w:rsidRPr="008A12DC">
              <w:rPr>
                <w:rFonts w:asciiTheme="majorHAnsi" w:hAnsiTheme="majorHAnsi" w:cstheme="majorHAnsi"/>
                <w:sz w:val="24"/>
                <w:szCs w:val="24"/>
                <w:lang w:val="en-GB"/>
              </w:rPr>
              <w:t xml:space="preserve">. </w:t>
            </w:r>
          </w:p>
          <w:p w14:paraId="7EC16BB2" w14:textId="26770E28" w:rsidR="006325D2" w:rsidRPr="00D05CD1" w:rsidRDefault="00A3168B" w:rsidP="008A12DC">
            <w:pPr>
              <w:pStyle w:val="ListParagraph"/>
              <w:numPr>
                <w:ilvl w:val="0"/>
                <w:numId w:val="9"/>
              </w:numPr>
              <w:ind w:left="723"/>
              <w:rPr>
                <w:rFonts w:asciiTheme="majorHAnsi" w:hAnsiTheme="majorHAnsi" w:cstheme="majorHAnsi"/>
                <w:sz w:val="24"/>
                <w:szCs w:val="24"/>
                <w:lang w:val="en-GB"/>
              </w:rPr>
            </w:pPr>
            <w:r w:rsidRPr="008A12DC">
              <w:rPr>
                <w:rFonts w:asciiTheme="majorHAnsi" w:hAnsiTheme="majorHAnsi" w:cstheme="majorHAnsi"/>
                <w:sz w:val="24"/>
                <w:szCs w:val="24"/>
                <w:lang w:val="en-GB"/>
              </w:rPr>
              <w:t xml:space="preserve">Monitor </w:t>
            </w:r>
            <w:r w:rsidR="006B382A" w:rsidRPr="008A12DC">
              <w:rPr>
                <w:rFonts w:asciiTheme="majorHAnsi" w:hAnsiTheme="majorHAnsi" w:cstheme="majorHAnsi"/>
                <w:sz w:val="24"/>
                <w:szCs w:val="24"/>
                <w:lang w:val="en-GB"/>
              </w:rPr>
              <w:t xml:space="preserve">access </w:t>
            </w:r>
            <w:r w:rsidR="006325D2" w:rsidRPr="00D05CD1">
              <w:rPr>
                <w:rFonts w:asciiTheme="majorHAnsi" w:hAnsiTheme="majorHAnsi" w:cstheme="majorHAnsi"/>
                <w:sz w:val="24"/>
                <w:szCs w:val="24"/>
                <w:lang w:val="en-GB"/>
              </w:rPr>
              <w:t>from outside the school's geographic area</w:t>
            </w:r>
            <w:r w:rsidR="006B382A" w:rsidRPr="008A12DC">
              <w:rPr>
                <w:rFonts w:asciiTheme="majorHAnsi" w:hAnsiTheme="majorHAnsi" w:cstheme="majorHAnsi"/>
                <w:sz w:val="24"/>
                <w:szCs w:val="24"/>
                <w:lang w:val="en-GB"/>
              </w:rPr>
              <w:t xml:space="preserve"> based on IP</w:t>
            </w:r>
            <w:r w:rsidR="006325D2" w:rsidRPr="00D05CD1">
              <w:rPr>
                <w:rFonts w:asciiTheme="majorHAnsi" w:hAnsiTheme="majorHAnsi" w:cstheme="majorHAnsi"/>
                <w:sz w:val="24"/>
                <w:szCs w:val="24"/>
                <w:lang w:val="en-GB"/>
              </w:rPr>
              <w:t>.</w:t>
            </w:r>
          </w:p>
          <w:p w14:paraId="6A0423FF" w14:textId="462D3AB4" w:rsidR="006325D2" w:rsidRDefault="006B382A" w:rsidP="008A12DC">
            <w:pPr>
              <w:pStyle w:val="ListParagraph"/>
              <w:numPr>
                <w:ilvl w:val="0"/>
                <w:numId w:val="9"/>
              </w:numPr>
              <w:ind w:left="723"/>
              <w:rPr>
                <w:rFonts w:asciiTheme="majorHAnsi" w:hAnsiTheme="majorHAnsi" w:cstheme="majorHAnsi"/>
                <w:sz w:val="24"/>
                <w:szCs w:val="24"/>
                <w:lang w:val="en-GB"/>
              </w:rPr>
            </w:pPr>
            <w:r w:rsidRPr="008A12DC">
              <w:rPr>
                <w:rFonts w:asciiTheme="majorHAnsi" w:hAnsiTheme="majorHAnsi" w:cstheme="majorHAnsi"/>
                <w:sz w:val="24"/>
                <w:szCs w:val="24"/>
                <w:lang w:val="en-GB"/>
              </w:rPr>
              <w:t xml:space="preserve">Monitor </w:t>
            </w:r>
            <w:r w:rsidRPr="00D05CD1">
              <w:rPr>
                <w:rFonts w:asciiTheme="majorHAnsi" w:hAnsiTheme="majorHAnsi" w:cstheme="majorHAnsi"/>
                <w:sz w:val="24"/>
                <w:szCs w:val="24"/>
                <w:lang w:val="en-GB"/>
              </w:rPr>
              <w:t xml:space="preserve">edits </w:t>
            </w:r>
            <w:r w:rsidR="008A12DC" w:rsidRPr="008A12DC">
              <w:rPr>
                <w:rFonts w:asciiTheme="majorHAnsi" w:hAnsiTheme="majorHAnsi" w:cstheme="majorHAnsi"/>
                <w:sz w:val="24"/>
                <w:szCs w:val="24"/>
                <w:lang w:val="en-GB"/>
              </w:rPr>
              <w:t xml:space="preserve">or attempts </w:t>
            </w:r>
            <w:r w:rsidRPr="00D05CD1">
              <w:rPr>
                <w:rFonts w:asciiTheme="majorHAnsi" w:hAnsiTheme="majorHAnsi" w:cstheme="majorHAnsi"/>
                <w:sz w:val="24"/>
                <w:szCs w:val="24"/>
                <w:lang w:val="en-GB"/>
              </w:rPr>
              <w:t xml:space="preserve">to </w:t>
            </w:r>
            <w:r w:rsidR="008A12DC" w:rsidRPr="008A12DC">
              <w:rPr>
                <w:rFonts w:asciiTheme="majorHAnsi" w:hAnsiTheme="majorHAnsi" w:cstheme="majorHAnsi"/>
                <w:sz w:val="24"/>
                <w:szCs w:val="24"/>
                <w:lang w:val="en-GB"/>
              </w:rPr>
              <w:t xml:space="preserve">modify important config files </w:t>
            </w:r>
            <w:r w:rsidRPr="00D05CD1">
              <w:rPr>
                <w:rFonts w:asciiTheme="majorHAnsi" w:hAnsiTheme="majorHAnsi" w:cstheme="majorHAnsi"/>
                <w:sz w:val="24"/>
                <w:szCs w:val="24"/>
                <w:lang w:val="en-GB"/>
              </w:rPr>
              <w:t>or registry keys.</w:t>
            </w:r>
          </w:p>
          <w:p w14:paraId="3BE5CDB2" w14:textId="77777777" w:rsidR="006325D2" w:rsidRPr="00572820" w:rsidRDefault="006325D2" w:rsidP="00186F21">
            <w:pPr>
              <w:pStyle w:val="ListParagraph"/>
              <w:ind w:left="723"/>
              <w:rPr>
                <w:rFonts w:asciiTheme="majorHAnsi" w:hAnsiTheme="majorHAnsi" w:cstheme="majorHAnsi"/>
                <w:sz w:val="24"/>
                <w:szCs w:val="24"/>
                <w:lang w:val="en-GB"/>
              </w:rPr>
            </w:pPr>
          </w:p>
        </w:tc>
      </w:tr>
    </w:tbl>
    <w:p w14:paraId="55441FE6" w14:textId="77777777" w:rsidR="00713FD8" w:rsidRPr="0027055F" w:rsidRDefault="00713FD8" w:rsidP="00171A88">
      <w:pPr>
        <w:rPr>
          <w:rFonts w:asciiTheme="majorHAnsi" w:hAnsiTheme="majorHAnsi" w:cstheme="majorHAnsi"/>
          <w:sz w:val="24"/>
          <w:szCs w:val="24"/>
        </w:rPr>
      </w:pPr>
    </w:p>
    <w:p w14:paraId="62121DFA" w14:textId="5C1D31ED" w:rsidR="00AA47AB" w:rsidRDefault="00EC6592" w:rsidP="00CF77E3">
      <w:pPr>
        <w:pStyle w:val="Heading3"/>
        <w:numPr>
          <w:ilvl w:val="1"/>
          <w:numId w:val="14"/>
        </w:numPr>
        <w:rPr>
          <w:rStyle w:val="Strong"/>
          <w:rFonts w:cstheme="majorHAnsi"/>
          <w:b/>
          <w:bCs w:val="0"/>
          <w:sz w:val="32"/>
        </w:rPr>
      </w:pPr>
      <w:r>
        <w:rPr>
          <w:rStyle w:val="Strong"/>
          <w:rFonts w:cstheme="majorHAnsi"/>
          <w:b/>
          <w:bCs w:val="0"/>
          <w:sz w:val="32"/>
        </w:rPr>
        <w:t>Establishing Bas</w:t>
      </w:r>
      <w:r w:rsidR="003D1B1F">
        <w:rPr>
          <w:rStyle w:val="Strong"/>
          <w:rFonts w:cstheme="majorHAnsi"/>
          <w:b/>
          <w:bCs w:val="0"/>
          <w:sz w:val="32"/>
        </w:rPr>
        <w:t xml:space="preserve">elines for Normal </w:t>
      </w:r>
      <w:proofErr w:type="spellStart"/>
      <w:r w:rsidR="00E954CF">
        <w:rPr>
          <w:rStyle w:val="Strong"/>
          <w:rFonts w:cstheme="majorHAnsi"/>
          <w:b/>
          <w:bCs w:val="0"/>
          <w:sz w:val="32"/>
        </w:rPr>
        <w:t>Behavio</w:t>
      </w:r>
      <w:r w:rsidR="00291633">
        <w:rPr>
          <w:rStyle w:val="Strong"/>
          <w:rFonts w:cstheme="majorHAnsi"/>
          <w:b/>
          <w:bCs w:val="0"/>
          <w:sz w:val="32"/>
        </w:rPr>
        <w:t>u</w:t>
      </w:r>
      <w:r w:rsidR="00E954CF">
        <w:rPr>
          <w:rStyle w:val="Strong"/>
          <w:rFonts w:cstheme="majorHAnsi"/>
          <w:b/>
          <w:bCs w:val="0"/>
          <w:sz w:val="32"/>
        </w:rPr>
        <w:t>r</w:t>
      </w:r>
      <w:proofErr w:type="spellEnd"/>
    </w:p>
    <w:p w14:paraId="4610A814" w14:textId="66C61756" w:rsidR="00E954CF" w:rsidRDefault="00DB1163" w:rsidP="00E954CF">
      <w:pPr>
        <w:rPr>
          <w:rFonts w:asciiTheme="majorHAnsi" w:hAnsiTheme="majorHAnsi" w:cstheme="majorHAnsi"/>
          <w:sz w:val="24"/>
          <w:szCs w:val="24"/>
        </w:rPr>
      </w:pPr>
      <w:r w:rsidRPr="0027055F">
        <w:rPr>
          <w:rFonts w:asciiTheme="majorHAnsi" w:hAnsiTheme="majorHAnsi" w:cstheme="majorHAnsi"/>
          <w:sz w:val="24"/>
          <w:szCs w:val="24"/>
        </w:rPr>
        <w:t xml:space="preserve">Collect data over 2-4 weeks during normal school operations to define baselines. Such baselines can then be </w:t>
      </w:r>
      <w:r w:rsidR="00917027">
        <w:rPr>
          <w:rFonts w:asciiTheme="majorHAnsi" w:hAnsiTheme="majorHAnsi" w:cstheme="majorHAnsi"/>
          <w:sz w:val="24"/>
          <w:szCs w:val="24"/>
        </w:rPr>
        <w:t>compared in real-time monitoring to catch an</w:t>
      </w:r>
      <w:r w:rsidR="00F81561">
        <w:rPr>
          <w:rFonts w:asciiTheme="majorHAnsi" w:hAnsiTheme="majorHAnsi" w:cstheme="majorHAnsi"/>
          <w:sz w:val="24"/>
          <w:szCs w:val="24"/>
        </w:rPr>
        <w:t xml:space="preserve">omalies. </w:t>
      </w:r>
    </w:p>
    <w:p w14:paraId="360D15A7" w14:textId="02B155E0" w:rsidR="006C0477" w:rsidRDefault="006C0477" w:rsidP="00E954CF">
      <w:pPr>
        <w:rPr>
          <w:rFonts w:asciiTheme="majorHAnsi" w:hAnsiTheme="majorHAnsi" w:cstheme="majorHAnsi"/>
          <w:sz w:val="24"/>
          <w:szCs w:val="24"/>
        </w:rPr>
      </w:pPr>
      <w:r>
        <w:rPr>
          <w:rFonts w:asciiTheme="majorHAnsi" w:hAnsiTheme="majorHAnsi" w:cstheme="majorHAnsi"/>
          <w:sz w:val="24"/>
          <w:szCs w:val="24"/>
        </w:rPr>
        <w:t>For every metric of measurement there needs to be a baseline,</w:t>
      </w:r>
      <w:r w:rsidR="003176B3">
        <w:rPr>
          <w:rFonts w:asciiTheme="majorHAnsi" w:hAnsiTheme="majorHAnsi" w:cstheme="majorHAnsi"/>
          <w:sz w:val="24"/>
          <w:szCs w:val="24"/>
        </w:rPr>
        <w:t xml:space="preserve"> which should </w:t>
      </w:r>
      <w:r w:rsidR="00201D8B">
        <w:rPr>
          <w:rFonts w:asciiTheme="majorHAnsi" w:hAnsiTheme="majorHAnsi" w:cstheme="majorHAnsi"/>
          <w:sz w:val="24"/>
          <w:szCs w:val="24"/>
        </w:rPr>
        <w:t>form a pattern</w:t>
      </w:r>
      <w:r w:rsidR="00986668">
        <w:rPr>
          <w:rFonts w:asciiTheme="majorHAnsi" w:hAnsiTheme="majorHAnsi" w:cstheme="majorHAnsi"/>
          <w:sz w:val="24"/>
          <w:szCs w:val="24"/>
        </w:rPr>
        <w:t xml:space="preserve"> over time.</w:t>
      </w:r>
    </w:p>
    <w:p w14:paraId="4A8FEAB5" w14:textId="002EA512" w:rsidR="00986668" w:rsidRPr="0027055F" w:rsidRDefault="00986668" w:rsidP="00E954CF">
      <w:pPr>
        <w:rPr>
          <w:rFonts w:asciiTheme="majorHAnsi" w:hAnsiTheme="majorHAnsi" w:cstheme="majorHAnsi"/>
          <w:sz w:val="24"/>
          <w:szCs w:val="24"/>
        </w:rPr>
      </w:pPr>
      <w:r>
        <w:rPr>
          <w:rFonts w:asciiTheme="majorHAnsi" w:hAnsiTheme="majorHAnsi" w:cstheme="majorHAnsi"/>
          <w:sz w:val="24"/>
          <w:szCs w:val="24"/>
        </w:rPr>
        <w:lastRenderedPageBreak/>
        <w:t xml:space="preserve">Note that there may be </w:t>
      </w:r>
      <w:r w:rsidR="00D31439">
        <w:rPr>
          <w:rFonts w:asciiTheme="majorHAnsi" w:hAnsiTheme="majorHAnsi" w:cstheme="majorHAnsi"/>
          <w:sz w:val="24"/>
          <w:szCs w:val="24"/>
        </w:rPr>
        <w:t xml:space="preserve">heavy </w:t>
      </w:r>
      <w:r>
        <w:rPr>
          <w:rFonts w:asciiTheme="majorHAnsi" w:hAnsiTheme="majorHAnsi" w:cstheme="majorHAnsi"/>
          <w:sz w:val="24"/>
          <w:szCs w:val="24"/>
        </w:rPr>
        <w:t xml:space="preserve">fluctuations of data due to </w:t>
      </w:r>
      <w:r w:rsidR="00D31439">
        <w:rPr>
          <w:rFonts w:asciiTheme="majorHAnsi" w:hAnsiTheme="majorHAnsi" w:cstheme="majorHAnsi"/>
          <w:sz w:val="24"/>
          <w:szCs w:val="24"/>
        </w:rPr>
        <w:t xml:space="preserve">prominent events in the school such as exam periods, which may trigger false </w:t>
      </w:r>
      <w:r w:rsidR="007B1C24">
        <w:rPr>
          <w:rFonts w:asciiTheme="majorHAnsi" w:hAnsiTheme="majorHAnsi" w:cstheme="majorHAnsi"/>
          <w:sz w:val="24"/>
          <w:szCs w:val="24"/>
        </w:rPr>
        <w:t xml:space="preserve">positives. The baselines should therefore be reviewed and refined appropriately </w:t>
      </w:r>
      <w:r w:rsidR="004609CF">
        <w:rPr>
          <w:rFonts w:asciiTheme="majorHAnsi" w:hAnsiTheme="majorHAnsi" w:cstheme="majorHAnsi"/>
          <w:sz w:val="24"/>
          <w:szCs w:val="24"/>
        </w:rPr>
        <w:t>if such events happen.</w:t>
      </w:r>
    </w:p>
    <w:tbl>
      <w:tblPr>
        <w:tblStyle w:val="TableGrid"/>
        <w:tblW w:w="0" w:type="auto"/>
        <w:shd w:val="clear" w:color="auto" w:fill="F2CEED" w:themeFill="accent5" w:themeFillTint="33"/>
        <w:tblLook w:val="04A0" w:firstRow="1" w:lastRow="0" w:firstColumn="1" w:lastColumn="0" w:noHBand="0" w:noVBand="1"/>
      </w:tblPr>
      <w:tblGrid>
        <w:gridCol w:w="8630"/>
      </w:tblGrid>
      <w:tr w:rsidR="009E7C91" w:rsidRPr="00572820" w14:paraId="41A1A1A0" w14:textId="77777777">
        <w:trPr>
          <w:trHeight w:val="985"/>
        </w:trPr>
        <w:tc>
          <w:tcPr>
            <w:tcW w:w="0" w:type="auto"/>
            <w:shd w:val="clear" w:color="auto" w:fill="C1F0C7" w:themeFill="accent3" w:themeFillTint="33"/>
            <w:vAlign w:val="center"/>
          </w:tcPr>
          <w:p w14:paraId="01311788" w14:textId="77777777" w:rsidR="000B15A3" w:rsidRPr="00572820" w:rsidRDefault="000B15A3">
            <w:pPr>
              <w:rPr>
                <w:rFonts w:asciiTheme="majorHAnsi" w:hAnsiTheme="majorHAnsi" w:cstheme="majorHAnsi"/>
                <w:b/>
                <w:bCs/>
                <w:sz w:val="24"/>
                <w:szCs w:val="24"/>
                <w:lang w:val="en-GB"/>
              </w:rPr>
            </w:pPr>
          </w:p>
          <w:p w14:paraId="536079FF" w14:textId="77777777" w:rsidR="000B15A3" w:rsidRPr="00572820" w:rsidRDefault="000B15A3">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37351151" w14:textId="77777777" w:rsidR="000B15A3" w:rsidRPr="00572820" w:rsidRDefault="000B15A3">
            <w:pPr>
              <w:rPr>
                <w:rFonts w:asciiTheme="majorHAnsi" w:hAnsiTheme="majorHAnsi" w:cstheme="majorHAnsi"/>
                <w:b/>
                <w:bCs/>
                <w:sz w:val="24"/>
                <w:szCs w:val="24"/>
                <w:lang w:val="en-GB"/>
              </w:rPr>
            </w:pPr>
          </w:p>
          <w:p w14:paraId="69341ADF" w14:textId="2E4C3585" w:rsidR="004609CF" w:rsidRDefault="00B61FCE" w:rsidP="00B61FCE">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Regular patterns: </w:t>
            </w:r>
            <w:r w:rsidR="009E7C91">
              <w:rPr>
                <w:rFonts w:asciiTheme="majorHAnsi" w:hAnsiTheme="majorHAnsi" w:cstheme="majorHAnsi"/>
                <w:sz w:val="24"/>
                <w:szCs w:val="24"/>
                <w:lang w:val="en-GB"/>
              </w:rPr>
              <w:t xml:space="preserve">From the logs the team observed peak logins at 8AM every </w:t>
            </w:r>
            <w:proofErr w:type="gramStart"/>
            <w:r w:rsidR="009E7C91">
              <w:rPr>
                <w:rFonts w:asciiTheme="majorHAnsi" w:hAnsiTheme="majorHAnsi" w:cstheme="majorHAnsi"/>
                <w:sz w:val="24"/>
                <w:szCs w:val="24"/>
                <w:lang w:val="en-GB"/>
              </w:rPr>
              <w:t>day, and</w:t>
            </w:r>
            <w:proofErr w:type="gramEnd"/>
            <w:r w:rsidR="009E7C91">
              <w:rPr>
                <w:rFonts w:asciiTheme="majorHAnsi" w:hAnsiTheme="majorHAnsi" w:cstheme="majorHAnsi"/>
                <w:sz w:val="24"/>
                <w:szCs w:val="24"/>
                <w:lang w:val="en-GB"/>
              </w:rPr>
              <w:t xml:space="preserve"> decides that this is normal behaviour due to </w:t>
            </w:r>
            <w:r w:rsidR="005D4129">
              <w:rPr>
                <w:rFonts w:asciiTheme="majorHAnsi" w:hAnsiTheme="majorHAnsi" w:cstheme="majorHAnsi"/>
                <w:sz w:val="24"/>
                <w:szCs w:val="24"/>
                <w:lang w:val="en-GB"/>
              </w:rPr>
              <w:t xml:space="preserve">teachers and students </w:t>
            </w:r>
            <w:r w:rsidR="006553C1">
              <w:rPr>
                <w:rFonts w:asciiTheme="majorHAnsi" w:hAnsiTheme="majorHAnsi" w:cstheme="majorHAnsi"/>
                <w:sz w:val="24"/>
                <w:szCs w:val="24"/>
                <w:lang w:val="en-GB"/>
              </w:rPr>
              <w:t>arriving at</w:t>
            </w:r>
            <w:r w:rsidR="005D4129">
              <w:rPr>
                <w:rFonts w:asciiTheme="majorHAnsi" w:hAnsiTheme="majorHAnsi" w:cstheme="majorHAnsi"/>
                <w:sz w:val="24"/>
                <w:szCs w:val="24"/>
                <w:lang w:val="en-GB"/>
              </w:rPr>
              <w:t xml:space="preserve"> school. </w:t>
            </w:r>
            <w:r w:rsidR="00291633">
              <w:rPr>
                <w:rFonts w:asciiTheme="majorHAnsi" w:hAnsiTheme="majorHAnsi" w:cstheme="majorHAnsi"/>
                <w:sz w:val="24"/>
                <w:szCs w:val="24"/>
                <w:lang w:val="en-GB"/>
              </w:rPr>
              <w:t>This behaviour is then documented</w:t>
            </w:r>
            <w:r w:rsidR="00A718D5">
              <w:rPr>
                <w:rFonts w:asciiTheme="majorHAnsi" w:hAnsiTheme="majorHAnsi" w:cstheme="majorHAnsi"/>
                <w:sz w:val="24"/>
                <w:szCs w:val="24"/>
                <w:lang w:val="en-GB"/>
              </w:rPr>
              <w:t>, and the threshold for triggering a warning in this period is set higher.</w:t>
            </w:r>
          </w:p>
          <w:p w14:paraId="78C2364F" w14:textId="45C598C6" w:rsidR="00B61FCE" w:rsidRDefault="00B61FCE" w:rsidP="00B61FCE">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Spikes: </w:t>
            </w:r>
            <w:r w:rsidR="009B3122">
              <w:rPr>
                <w:rFonts w:asciiTheme="majorHAnsi" w:hAnsiTheme="majorHAnsi" w:cstheme="majorHAnsi"/>
                <w:sz w:val="24"/>
                <w:szCs w:val="24"/>
                <w:lang w:val="en-GB"/>
              </w:rPr>
              <w:t xml:space="preserve">Right before the examination period, printer usage may spike due to the </w:t>
            </w:r>
            <w:r w:rsidR="000C2301">
              <w:rPr>
                <w:rFonts w:asciiTheme="majorHAnsi" w:hAnsiTheme="majorHAnsi" w:cstheme="majorHAnsi"/>
                <w:sz w:val="24"/>
                <w:szCs w:val="24"/>
                <w:lang w:val="en-GB"/>
              </w:rPr>
              <w:t>need of printing examination papers.</w:t>
            </w:r>
          </w:p>
          <w:p w14:paraId="5BD0B390" w14:textId="77428A91" w:rsidR="000C2301" w:rsidRPr="00B61FCE" w:rsidRDefault="000C2301" w:rsidP="00B61FCE">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Droughts: Access numbers plummet or even drop to zero in the middle of the night.</w:t>
            </w:r>
          </w:p>
          <w:p w14:paraId="73F2B89F" w14:textId="77777777" w:rsidR="000B15A3" w:rsidRPr="00572820" w:rsidRDefault="000B15A3">
            <w:pPr>
              <w:pStyle w:val="ListParagraph"/>
              <w:ind w:left="723"/>
              <w:rPr>
                <w:rFonts w:asciiTheme="majorHAnsi" w:hAnsiTheme="majorHAnsi" w:cstheme="majorHAnsi"/>
                <w:sz w:val="24"/>
                <w:szCs w:val="24"/>
                <w:lang w:val="en-GB"/>
              </w:rPr>
            </w:pPr>
          </w:p>
        </w:tc>
      </w:tr>
    </w:tbl>
    <w:p w14:paraId="65A7C539" w14:textId="77777777" w:rsidR="00E954CF" w:rsidRPr="0027055F" w:rsidRDefault="00E954CF" w:rsidP="00E954CF">
      <w:pPr>
        <w:rPr>
          <w:rFonts w:asciiTheme="majorHAnsi" w:hAnsiTheme="majorHAnsi" w:cstheme="majorHAnsi"/>
          <w:sz w:val="24"/>
          <w:szCs w:val="24"/>
        </w:rPr>
      </w:pPr>
    </w:p>
    <w:p w14:paraId="680F5D67" w14:textId="317B7040" w:rsidR="00617AD9" w:rsidRDefault="00617AD9" w:rsidP="00617AD9">
      <w:pPr>
        <w:pStyle w:val="Heading3"/>
        <w:numPr>
          <w:ilvl w:val="1"/>
          <w:numId w:val="14"/>
        </w:numPr>
        <w:rPr>
          <w:rStyle w:val="Strong"/>
          <w:rFonts w:cstheme="majorHAnsi"/>
          <w:b/>
          <w:bCs w:val="0"/>
          <w:sz w:val="32"/>
        </w:rPr>
      </w:pPr>
      <w:r>
        <w:rPr>
          <w:rStyle w:val="Strong"/>
          <w:rFonts w:cstheme="majorHAnsi"/>
          <w:b/>
          <w:bCs w:val="0"/>
          <w:sz w:val="32"/>
        </w:rPr>
        <w:t xml:space="preserve">Configuring </w:t>
      </w:r>
      <w:r w:rsidR="000261AB">
        <w:rPr>
          <w:rStyle w:val="Strong"/>
          <w:rFonts w:cstheme="majorHAnsi"/>
          <w:b/>
          <w:bCs w:val="0"/>
          <w:sz w:val="32"/>
        </w:rPr>
        <w:t>Alerts</w:t>
      </w:r>
    </w:p>
    <w:p w14:paraId="5205A79F" w14:textId="2FCA4537" w:rsidR="000261AB" w:rsidRDefault="000261AB" w:rsidP="000261AB">
      <w:r>
        <w:t xml:space="preserve">Set </w:t>
      </w:r>
      <w:r w:rsidR="00687D25">
        <w:t xml:space="preserve">real time alert rules based on the observed </w:t>
      </w:r>
      <w:r w:rsidR="00967751">
        <w:t>patterns and baseline.</w:t>
      </w:r>
      <w:r w:rsidR="003C5D86">
        <w:t xml:space="preserve"> Integrate </w:t>
      </w:r>
      <w:r w:rsidR="00C01125">
        <w:t xml:space="preserve">with tools that send email, SMS, or push notifications, or </w:t>
      </w:r>
      <w:r w:rsidR="00FB1C53">
        <w:t>slack/telegram/discord bots.</w:t>
      </w:r>
    </w:p>
    <w:p w14:paraId="68DE5383" w14:textId="77777777" w:rsidR="00FB1C53" w:rsidRDefault="00FB1C53" w:rsidP="000261AB"/>
    <w:tbl>
      <w:tblPr>
        <w:tblStyle w:val="TableGrid"/>
        <w:tblW w:w="8642" w:type="dxa"/>
        <w:shd w:val="clear" w:color="auto" w:fill="F2CEED" w:themeFill="accent5" w:themeFillTint="33"/>
        <w:tblLook w:val="04A0" w:firstRow="1" w:lastRow="0" w:firstColumn="1" w:lastColumn="0" w:noHBand="0" w:noVBand="1"/>
      </w:tblPr>
      <w:tblGrid>
        <w:gridCol w:w="8642"/>
      </w:tblGrid>
      <w:tr w:rsidR="000760F9" w:rsidRPr="00572820" w14:paraId="37DF3E68" w14:textId="77777777">
        <w:trPr>
          <w:trHeight w:val="1807"/>
        </w:trPr>
        <w:tc>
          <w:tcPr>
            <w:tcW w:w="8642" w:type="dxa"/>
            <w:shd w:val="clear" w:color="auto" w:fill="F2CEED" w:themeFill="accent5" w:themeFillTint="33"/>
            <w:vAlign w:val="center"/>
          </w:tcPr>
          <w:p w14:paraId="71F63045" w14:textId="77777777" w:rsidR="000760F9" w:rsidRPr="00572820" w:rsidRDefault="000760F9">
            <w:pPr>
              <w:rPr>
                <w:rFonts w:asciiTheme="majorHAnsi" w:hAnsiTheme="majorHAnsi" w:cstheme="majorHAnsi"/>
                <w:b/>
                <w:bCs/>
                <w:sz w:val="24"/>
                <w:szCs w:val="24"/>
                <w:lang w:val="en-GB"/>
              </w:rPr>
            </w:pPr>
          </w:p>
          <w:p w14:paraId="0CA6C1E1" w14:textId="77777777" w:rsidR="000760F9" w:rsidRPr="00572820" w:rsidRDefault="000760F9">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74687D1F" w14:textId="77777777" w:rsidR="000760F9" w:rsidRPr="00572820" w:rsidRDefault="000760F9">
            <w:pPr>
              <w:rPr>
                <w:rFonts w:asciiTheme="majorHAnsi" w:hAnsiTheme="majorHAnsi" w:cstheme="majorHAnsi"/>
                <w:b/>
                <w:bCs/>
                <w:sz w:val="24"/>
                <w:szCs w:val="24"/>
                <w:lang w:val="en-GB"/>
              </w:rPr>
            </w:pPr>
          </w:p>
          <w:p w14:paraId="67950ACA" w14:textId="42FD51B0" w:rsidR="000760F9" w:rsidRPr="00572820" w:rsidRDefault="000760F9">
            <w:pPr>
              <w:pStyle w:val="ListParagraph"/>
              <w:numPr>
                <w:ilvl w:val="0"/>
                <w:numId w:val="8"/>
              </w:numPr>
              <w:rPr>
                <w:rFonts w:asciiTheme="majorHAnsi" w:hAnsiTheme="majorHAnsi" w:cstheme="majorHAnsi"/>
                <w:sz w:val="24"/>
                <w:szCs w:val="24"/>
                <w:lang w:val="en-GB"/>
              </w:rPr>
            </w:pPr>
            <w:r>
              <w:rPr>
                <w:rFonts w:asciiTheme="majorHAnsi" w:hAnsiTheme="majorHAnsi" w:cstheme="majorHAnsi"/>
                <w:sz w:val="24"/>
                <w:szCs w:val="24"/>
                <w:lang w:val="en-GB"/>
              </w:rPr>
              <w:t xml:space="preserve">The list of alerts </w:t>
            </w:r>
            <w:r w:rsidR="00117C01">
              <w:rPr>
                <w:rFonts w:asciiTheme="majorHAnsi" w:hAnsiTheme="majorHAnsi" w:cstheme="majorHAnsi"/>
                <w:sz w:val="24"/>
                <w:szCs w:val="24"/>
                <w:lang w:val="en-GB"/>
              </w:rPr>
              <w:t>rules can be long and tedious, and takes time to refine</w:t>
            </w:r>
            <w:r w:rsidR="00007F66">
              <w:rPr>
                <w:rFonts w:asciiTheme="majorHAnsi" w:hAnsiTheme="majorHAnsi" w:cstheme="majorHAnsi"/>
                <w:sz w:val="24"/>
                <w:szCs w:val="24"/>
                <w:lang w:val="en-GB"/>
              </w:rPr>
              <w:t xml:space="preserve">, see Triggers </w:t>
            </w:r>
            <w:proofErr w:type="gramStart"/>
            <w:r w:rsidR="00007F66">
              <w:rPr>
                <w:rFonts w:asciiTheme="majorHAnsi" w:hAnsiTheme="majorHAnsi" w:cstheme="majorHAnsi"/>
                <w:sz w:val="24"/>
                <w:szCs w:val="24"/>
                <w:lang w:val="en-GB"/>
              </w:rPr>
              <w:t>For</w:t>
            </w:r>
            <w:proofErr w:type="gramEnd"/>
            <w:r w:rsidR="00007F66">
              <w:rPr>
                <w:rFonts w:asciiTheme="majorHAnsi" w:hAnsiTheme="majorHAnsi" w:cstheme="majorHAnsi"/>
                <w:sz w:val="24"/>
                <w:szCs w:val="24"/>
                <w:lang w:val="en-GB"/>
              </w:rPr>
              <w:t xml:space="preserve"> Review.</w:t>
            </w:r>
          </w:p>
          <w:p w14:paraId="5BCBE363" w14:textId="77777777" w:rsidR="000760F9" w:rsidRPr="00572820" w:rsidRDefault="000760F9">
            <w:pPr>
              <w:pStyle w:val="ListParagraph"/>
              <w:rPr>
                <w:rFonts w:asciiTheme="majorHAnsi" w:hAnsiTheme="majorHAnsi" w:cstheme="majorHAnsi"/>
                <w:sz w:val="24"/>
                <w:szCs w:val="24"/>
                <w:lang w:val="en-GB"/>
              </w:rPr>
            </w:pPr>
          </w:p>
        </w:tc>
      </w:tr>
    </w:tbl>
    <w:p w14:paraId="268C5DC6" w14:textId="77777777" w:rsidR="000760F9" w:rsidRDefault="000760F9" w:rsidP="000261AB"/>
    <w:tbl>
      <w:tblPr>
        <w:tblStyle w:val="TableGrid"/>
        <w:tblW w:w="0" w:type="auto"/>
        <w:shd w:val="clear" w:color="auto" w:fill="F2CEED" w:themeFill="accent5" w:themeFillTint="33"/>
        <w:tblLook w:val="04A0" w:firstRow="1" w:lastRow="0" w:firstColumn="1" w:lastColumn="0" w:noHBand="0" w:noVBand="1"/>
      </w:tblPr>
      <w:tblGrid>
        <w:gridCol w:w="8630"/>
      </w:tblGrid>
      <w:tr w:rsidR="00186F21" w:rsidRPr="00572820" w14:paraId="4BC5B474" w14:textId="77777777">
        <w:trPr>
          <w:trHeight w:val="985"/>
        </w:trPr>
        <w:tc>
          <w:tcPr>
            <w:tcW w:w="0" w:type="auto"/>
            <w:shd w:val="clear" w:color="auto" w:fill="C1F0C7" w:themeFill="accent3" w:themeFillTint="33"/>
            <w:vAlign w:val="center"/>
          </w:tcPr>
          <w:p w14:paraId="11E974CA" w14:textId="77777777" w:rsidR="00186F21" w:rsidRPr="00572820" w:rsidRDefault="00186F21">
            <w:pPr>
              <w:rPr>
                <w:rFonts w:asciiTheme="majorHAnsi" w:hAnsiTheme="majorHAnsi" w:cstheme="majorHAnsi"/>
                <w:b/>
                <w:bCs/>
                <w:sz w:val="24"/>
                <w:szCs w:val="24"/>
                <w:lang w:val="en-GB"/>
              </w:rPr>
            </w:pPr>
          </w:p>
          <w:p w14:paraId="443227A6" w14:textId="77777777" w:rsidR="00186F21" w:rsidRPr="00572820" w:rsidRDefault="00186F21">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5327E2F8" w14:textId="77777777" w:rsidR="00186F21" w:rsidRPr="00572820" w:rsidRDefault="00186F21">
            <w:pPr>
              <w:rPr>
                <w:rFonts w:asciiTheme="majorHAnsi" w:hAnsiTheme="majorHAnsi" w:cstheme="majorHAnsi"/>
                <w:b/>
                <w:bCs/>
                <w:sz w:val="24"/>
                <w:szCs w:val="24"/>
                <w:lang w:val="en-GB"/>
              </w:rPr>
            </w:pPr>
          </w:p>
          <w:p w14:paraId="16650278" w14:textId="1F2FBC83" w:rsidR="00186F21" w:rsidRPr="000760F9" w:rsidRDefault="00186F21" w:rsidP="00186F21">
            <w:pPr>
              <w:pStyle w:val="ListParagraph"/>
              <w:numPr>
                <w:ilvl w:val="0"/>
                <w:numId w:val="9"/>
              </w:numPr>
              <w:ind w:left="723"/>
              <w:rPr>
                <w:rFonts w:asciiTheme="majorHAnsi" w:hAnsiTheme="majorHAnsi" w:cstheme="majorHAnsi"/>
                <w:sz w:val="24"/>
                <w:szCs w:val="24"/>
                <w:lang w:val="en-GB"/>
              </w:rPr>
            </w:pPr>
            <w:r w:rsidRPr="00D05CD1">
              <w:rPr>
                <w:rFonts w:asciiTheme="majorHAnsi" w:hAnsiTheme="majorHAnsi" w:cstheme="majorHAnsi"/>
                <w:sz w:val="24"/>
                <w:szCs w:val="24"/>
              </w:rPr>
              <w:t xml:space="preserve">Alert on sustained CPU spikes above </w:t>
            </w:r>
            <w:r w:rsidR="00185A12">
              <w:rPr>
                <w:rFonts w:asciiTheme="majorHAnsi" w:hAnsiTheme="majorHAnsi" w:cstheme="majorHAnsi"/>
                <w:sz w:val="24"/>
                <w:szCs w:val="24"/>
              </w:rPr>
              <w:t>baseline</w:t>
            </w:r>
            <w:r w:rsidRPr="00D05CD1">
              <w:rPr>
                <w:rFonts w:asciiTheme="majorHAnsi" w:hAnsiTheme="majorHAnsi" w:cstheme="majorHAnsi"/>
                <w:sz w:val="24"/>
                <w:szCs w:val="24"/>
              </w:rPr>
              <w:t xml:space="preserve"> on lab computers</w:t>
            </w:r>
            <w:r w:rsidR="00185A12">
              <w:rPr>
                <w:rFonts w:asciiTheme="majorHAnsi" w:hAnsiTheme="majorHAnsi" w:cstheme="majorHAnsi"/>
                <w:sz w:val="24"/>
                <w:szCs w:val="24"/>
              </w:rPr>
              <w:t xml:space="preserve"> during off-hours.</w:t>
            </w:r>
          </w:p>
          <w:p w14:paraId="37A9B5FF" w14:textId="1496CE8F" w:rsidR="000760F9" w:rsidRDefault="000760F9" w:rsidP="00186F21">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Alert on sudden network spike from exotic countries, e.g., Iran or North Korea.</w:t>
            </w:r>
          </w:p>
          <w:p w14:paraId="0DA13A72" w14:textId="2EC99CB1" w:rsidR="00117C01" w:rsidRPr="00B61FCE" w:rsidRDefault="00117C01" w:rsidP="00186F21">
            <w:pPr>
              <w:pStyle w:val="ListParagraph"/>
              <w:numPr>
                <w:ilvl w:val="0"/>
                <w:numId w:val="9"/>
              </w:numPr>
              <w:ind w:left="723"/>
              <w:rPr>
                <w:rFonts w:asciiTheme="majorHAnsi" w:hAnsiTheme="majorHAnsi" w:cstheme="majorHAnsi"/>
                <w:sz w:val="24"/>
                <w:szCs w:val="24"/>
                <w:lang w:val="en-GB"/>
              </w:rPr>
            </w:pPr>
            <w:r>
              <w:rPr>
                <w:rFonts w:asciiTheme="majorHAnsi" w:hAnsiTheme="majorHAnsi" w:cstheme="majorHAnsi"/>
                <w:sz w:val="24"/>
                <w:szCs w:val="24"/>
                <w:lang w:val="en-GB"/>
              </w:rPr>
              <w:t xml:space="preserve">Alert on any </w:t>
            </w:r>
            <w:r w:rsidR="00C0285C">
              <w:rPr>
                <w:rFonts w:asciiTheme="majorHAnsi" w:hAnsiTheme="majorHAnsi" w:cstheme="majorHAnsi"/>
                <w:sz w:val="24"/>
                <w:szCs w:val="24"/>
                <w:lang w:val="en-GB"/>
              </w:rPr>
              <w:t xml:space="preserve">automatic countermeasures, e.g., </w:t>
            </w:r>
            <w:proofErr w:type="spellStart"/>
            <w:r w:rsidR="00C0285C">
              <w:rPr>
                <w:rFonts w:asciiTheme="majorHAnsi" w:hAnsiTheme="majorHAnsi" w:cstheme="majorHAnsi"/>
                <w:sz w:val="24"/>
                <w:szCs w:val="24"/>
                <w:lang w:val="en-GB"/>
              </w:rPr>
              <w:t>ip</w:t>
            </w:r>
            <w:proofErr w:type="spellEnd"/>
            <w:r w:rsidR="00C0285C">
              <w:rPr>
                <w:rFonts w:asciiTheme="majorHAnsi" w:hAnsiTheme="majorHAnsi" w:cstheme="majorHAnsi"/>
                <w:sz w:val="24"/>
                <w:szCs w:val="24"/>
                <w:lang w:val="en-GB"/>
              </w:rPr>
              <w:t xml:space="preserve"> blocked due to failed login attempts.</w:t>
            </w:r>
          </w:p>
          <w:p w14:paraId="1622AFFA" w14:textId="77777777" w:rsidR="00186F21" w:rsidRPr="00572820" w:rsidRDefault="00186F21">
            <w:pPr>
              <w:pStyle w:val="ListParagraph"/>
              <w:ind w:left="723"/>
              <w:rPr>
                <w:rFonts w:asciiTheme="majorHAnsi" w:hAnsiTheme="majorHAnsi" w:cstheme="majorHAnsi"/>
                <w:sz w:val="24"/>
                <w:szCs w:val="24"/>
                <w:lang w:val="en-GB"/>
              </w:rPr>
            </w:pPr>
          </w:p>
        </w:tc>
      </w:tr>
    </w:tbl>
    <w:p w14:paraId="18084FC8" w14:textId="77777777" w:rsidR="00186F21" w:rsidRPr="000261AB" w:rsidRDefault="00186F21" w:rsidP="000261AB"/>
    <w:p w14:paraId="295EC9C6" w14:textId="3FEADD0C" w:rsidR="00007F66" w:rsidRDefault="00007F66" w:rsidP="00007F66">
      <w:pPr>
        <w:pStyle w:val="Heading3"/>
        <w:numPr>
          <w:ilvl w:val="1"/>
          <w:numId w:val="14"/>
        </w:numPr>
        <w:rPr>
          <w:rStyle w:val="Strong"/>
          <w:rFonts w:cstheme="majorHAnsi"/>
          <w:b/>
          <w:bCs w:val="0"/>
          <w:sz w:val="32"/>
        </w:rPr>
      </w:pPr>
      <w:r>
        <w:rPr>
          <w:rStyle w:val="Strong"/>
          <w:rFonts w:cstheme="majorHAnsi"/>
          <w:b/>
          <w:bCs w:val="0"/>
          <w:sz w:val="32"/>
        </w:rPr>
        <w:t>Triggers For Review</w:t>
      </w:r>
    </w:p>
    <w:p w14:paraId="5081AD03" w14:textId="4B65B9DE" w:rsidR="00F30012" w:rsidRDefault="00F30012" w:rsidP="004268B5">
      <w:pPr>
        <w:pStyle w:val="ListParagraph"/>
        <w:numPr>
          <w:ilvl w:val="0"/>
          <w:numId w:val="44"/>
        </w:numPr>
      </w:pPr>
      <w:r w:rsidRPr="00F30012">
        <w:rPr>
          <w:b/>
          <w:bCs/>
        </w:rPr>
        <w:t>False Positives:</w:t>
      </w:r>
      <w:r>
        <w:t xml:space="preserve"> </w:t>
      </w:r>
      <w:r w:rsidR="00FC0FD1">
        <w:t>An alert should trigger a response procedure. Any incident response procedure</w:t>
      </w:r>
      <w:r w:rsidR="00FE724C">
        <w:t xml:space="preserve"> </w:t>
      </w:r>
      <w:r w:rsidR="00FC0FD1">
        <w:t>contain</w:t>
      </w:r>
      <w:r w:rsidR="00FE724C">
        <w:t>s</w:t>
      </w:r>
      <w:r w:rsidR="00FC0FD1">
        <w:t xml:space="preserve"> the verification of the </w:t>
      </w:r>
      <w:r w:rsidR="00FE724C">
        <w:t xml:space="preserve">potential incident to </w:t>
      </w:r>
      <w:r w:rsidR="00FE724C">
        <w:lastRenderedPageBreak/>
        <w:t xml:space="preserve">determine the validity of the </w:t>
      </w:r>
      <w:r w:rsidR="00FD5317">
        <w:t xml:space="preserve">alert. If the alert is a false positive, </w:t>
      </w:r>
      <w:r w:rsidR="00661FEF">
        <w:t xml:space="preserve">investigate </w:t>
      </w:r>
      <w:r w:rsidR="00D17E9F">
        <w:t>the cause of the false positive, and adjust the threshold</w:t>
      </w:r>
      <w:r w:rsidR="00A01968">
        <w:t>/baseline pattern</w:t>
      </w:r>
      <w:r w:rsidR="00896BCF">
        <w:t xml:space="preserve"> to fit any new observations</w:t>
      </w:r>
      <w:r w:rsidR="00D17E9F">
        <w:t>.</w:t>
      </w:r>
    </w:p>
    <w:p w14:paraId="2931B847" w14:textId="1F56A91C" w:rsidR="004268B5" w:rsidRPr="00FC0FD1" w:rsidRDefault="004268B5" w:rsidP="004268B5">
      <w:pPr>
        <w:pStyle w:val="ListParagraph"/>
        <w:numPr>
          <w:ilvl w:val="0"/>
          <w:numId w:val="44"/>
        </w:numPr>
      </w:pPr>
      <w:r>
        <w:rPr>
          <w:b/>
          <w:bCs/>
        </w:rPr>
        <w:t xml:space="preserve">Underfitted thresholds: </w:t>
      </w:r>
      <w:r w:rsidR="005C2926">
        <w:t xml:space="preserve">If a threshold seems to be set way above normal use levels, consider lowering it to match use cases. If </w:t>
      </w:r>
      <w:r w:rsidR="00DA0722">
        <w:t>the head</w:t>
      </w:r>
      <w:r w:rsidR="005C2926">
        <w:t>room is left for time</w:t>
      </w:r>
      <w:r w:rsidR="00DA0722">
        <w:t>/event</w:t>
      </w:r>
      <w:r w:rsidR="005C2926">
        <w:t>-</w:t>
      </w:r>
      <w:proofErr w:type="gramStart"/>
      <w:r w:rsidR="005C2926">
        <w:t xml:space="preserve">specific </w:t>
      </w:r>
      <w:r>
        <w:t xml:space="preserve"> </w:t>
      </w:r>
      <w:r w:rsidR="005C2926">
        <w:t>spikes</w:t>
      </w:r>
      <w:proofErr w:type="gramEnd"/>
      <w:r w:rsidR="005C2926">
        <w:t xml:space="preserve">, </w:t>
      </w:r>
      <w:r w:rsidR="00DA0722">
        <w:t xml:space="preserve">consider implementing different rules for </w:t>
      </w:r>
      <w:r w:rsidR="00DF70C1">
        <w:t>normal and</w:t>
      </w:r>
      <w:r w:rsidR="00792E55">
        <w:t xml:space="preserve"> busy</w:t>
      </w:r>
      <w:r w:rsidR="00DF70C1">
        <w:t xml:space="preserve"> periods.</w:t>
      </w:r>
    </w:p>
    <w:p w14:paraId="65D9115E" w14:textId="77777777" w:rsidR="00054EC8" w:rsidRPr="00DF70C1" w:rsidRDefault="00054EC8">
      <w:pPr>
        <w:rPr>
          <w:rFonts w:asciiTheme="majorHAnsi" w:hAnsiTheme="majorHAnsi" w:cstheme="majorHAnsi"/>
          <w:sz w:val="24"/>
          <w:szCs w:val="24"/>
        </w:rPr>
      </w:pPr>
    </w:p>
    <w:p w14:paraId="612DC57F" w14:textId="77777777" w:rsidR="00054EC8" w:rsidRDefault="00054EC8">
      <w:pPr>
        <w:rPr>
          <w:rFonts w:asciiTheme="majorHAnsi" w:hAnsiTheme="majorHAnsi" w:cstheme="majorHAnsi"/>
          <w:sz w:val="24"/>
          <w:szCs w:val="24"/>
        </w:rPr>
      </w:pPr>
    </w:p>
    <w:p w14:paraId="7F786172" w14:textId="74FD56A8" w:rsidR="00257B20" w:rsidRDefault="000003B6" w:rsidP="00257B20">
      <w:pPr>
        <w:pStyle w:val="Heading3"/>
        <w:numPr>
          <w:ilvl w:val="1"/>
          <w:numId w:val="14"/>
        </w:numPr>
        <w:rPr>
          <w:rStyle w:val="Strong"/>
          <w:rFonts w:cstheme="majorHAnsi"/>
          <w:b/>
          <w:bCs w:val="0"/>
          <w:sz w:val="32"/>
        </w:rPr>
      </w:pPr>
      <w:r>
        <w:rPr>
          <w:rStyle w:val="Strong"/>
          <w:rFonts w:cstheme="majorHAnsi"/>
          <w:b/>
          <w:bCs w:val="0"/>
          <w:sz w:val="32"/>
        </w:rPr>
        <w:t>Monitoring Tools</w:t>
      </w:r>
    </w:p>
    <w:p w14:paraId="5364355F" w14:textId="1451F752" w:rsidR="00257B20" w:rsidRDefault="0027092D">
      <w:pPr>
        <w:rPr>
          <w:rFonts w:asciiTheme="majorHAnsi" w:hAnsiTheme="majorHAnsi" w:cstheme="majorHAnsi"/>
          <w:sz w:val="24"/>
          <w:szCs w:val="24"/>
        </w:rPr>
      </w:pPr>
      <w:r>
        <w:rPr>
          <w:rFonts w:asciiTheme="majorHAnsi" w:hAnsiTheme="majorHAnsi" w:cstheme="majorHAnsi"/>
          <w:sz w:val="24"/>
          <w:szCs w:val="24"/>
        </w:rPr>
        <w:t xml:space="preserve">Here lists </w:t>
      </w:r>
      <w:r w:rsidR="00516C3D">
        <w:rPr>
          <w:rFonts w:asciiTheme="majorHAnsi" w:hAnsiTheme="majorHAnsi" w:cstheme="majorHAnsi"/>
          <w:sz w:val="24"/>
          <w:szCs w:val="24"/>
        </w:rPr>
        <w:t xml:space="preserve">a non-exhaustive list of </w:t>
      </w:r>
      <w:r>
        <w:rPr>
          <w:rFonts w:asciiTheme="majorHAnsi" w:hAnsiTheme="majorHAnsi" w:cstheme="majorHAnsi"/>
          <w:sz w:val="24"/>
          <w:szCs w:val="24"/>
        </w:rPr>
        <w:t>tools a school can consider for real-time monitoring</w:t>
      </w:r>
      <w:r w:rsidR="00516C3D">
        <w:rPr>
          <w:rFonts w:asciiTheme="majorHAnsi" w:hAnsiTheme="majorHAnsi" w:cstheme="majorHAnsi"/>
          <w:sz w:val="24"/>
          <w:szCs w:val="24"/>
        </w:rPr>
        <w:t>.</w:t>
      </w:r>
    </w:p>
    <w:p w14:paraId="4023AD27" w14:textId="04C61F6C" w:rsidR="00257B20" w:rsidRPr="006E5F65" w:rsidRDefault="00257B20" w:rsidP="006E5F65">
      <w:pPr>
        <w:pStyle w:val="ListParagraph"/>
        <w:numPr>
          <w:ilvl w:val="0"/>
          <w:numId w:val="44"/>
        </w:numPr>
        <w:rPr>
          <w:rFonts w:asciiTheme="majorHAnsi" w:hAnsiTheme="majorHAnsi" w:cstheme="majorHAnsi"/>
          <w:sz w:val="24"/>
          <w:szCs w:val="24"/>
        </w:rPr>
      </w:pPr>
      <w:r w:rsidRPr="006E5F65">
        <w:rPr>
          <w:rFonts w:asciiTheme="majorHAnsi" w:hAnsiTheme="majorHAnsi" w:cstheme="majorHAnsi"/>
          <w:b/>
          <w:bCs/>
          <w:sz w:val="24"/>
          <w:szCs w:val="24"/>
        </w:rPr>
        <w:t>IDS/IPS (Intrusion Detection/Prevention Systems)</w:t>
      </w:r>
      <w:r w:rsidRPr="006E5F65">
        <w:rPr>
          <w:rFonts w:asciiTheme="majorHAnsi" w:hAnsiTheme="majorHAnsi" w:cstheme="majorHAnsi"/>
          <w:sz w:val="24"/>
          <w:szCs w:val="24"/>
        </w:rPr>
        <w:t xml:space="preserve">: For network monitoring, Snort </w:t>
      </w:r>
      <w:r w:rsidR="006605CA">
        <w:rPr>
          <w:rFonts w:asciiTheme="majorHAnsi" w:hAnsiTheme="majorHAnsi" w:cstheme="majorHAnsi"/>
          <w:sz w:val="24"/>
          <w:szCs w:val="24"/>
        </w:rPr>
        <w:t>is open-source</w:t>
      </w:r>
      <w:r w:rsidR="00316491">
        <w:rPr>
          <w:rFonts w:asciiTheme="majorHAnsi" w:hAnsiTheme="majorHAnsi" w:cstheme="majorHAnsi"/>
          <w:sz w:val="24"/>
          <w:szCs w:val="24"/>
        </w:rPr>
        <w:t xml:space="preserve">d, Linux based tool for </w:t>
      </w:r>
      <w:r w:rsidRPr="006E5F65">
        <w:rPr>
          <w:rFonts w:asciiTheme="majorHAnsi" w:hAnsiTheme="majorHAnsi" w:cstheme="majorHAnsi"/>
          <w:sz w:val="24"/>
          <w:szCs w:val="24"/>
        </w:rPr>
        <w:t>configur</w:t>
      </w:r>
      <w:r w:rsidR="00316491">
        <w:rPr>
          <w:rFonts w:asciiTheme="majorHAnsi" w:hAnsiTheme="majorHAnsi" w:cstheme="majorHAnsi"/>
          <w:sz w:val="24"/>
          <w:szCs w:val="24"/>
        </w:rPr>
        <w:t xml:space="preserve">ing </w:t>
      </w:r>
      <w:r w:rsidRPr="006E5F65">
        <w:rPr>
          <w:rFonts w:asciiTheme="majorHAnsi" w:hAnsiTheme="majorHAnsi" w:cstheme="majorHAnsi"/>
          <w:sz w:val="24"/>
          <w:szCs w:val="24"/>
        </w:rPr>
        <w:t>rules to monitor inbound traffic</w:t>
      </w:r>
      <w:r w:rsidR="00802A47">
        <w:rPr>
          <w:rFonts w:asciiTheme="majorHAnsi" w:hAnsiTheme="majorHAnsi" w:cstheme="majorHAnsi"/>
          <w:sz w:val="24"/>
          <w:szCs w:val="24"/>
        </w:rPr>
        <w:t xml:space="preserve">. </w:t>
      </w:r>
      <w:r w:rsidRPr="006E5F65">
        <w:rPr>
          <w:rFonts w:asciiTheme="majorHAnsi" w:hAnsiTheme="majorHAnsi" w:cstheme="majorHAnsi"/>
          <w:sz w:val="24"/>
          <w:szCs w:val="24"/>
        </w:rPr>
        <w:t xml:space="preserve">Integrate with Barnyard2 for database logging and </w:t>
      </w:r>
      <w:proofErr w:type="spellStart"/>
      <w:r w:rsidRPr="006E5F65">
        <w:rPr>
          <w:rFonts w:asciiTheme="majorHAnsi" w:hAnsiTheme="majorHAnsi" w:cstheme="majorHAnsi"/>
          <w:sz w:val="24"/>
          <w:szCs w:val="24"/>
        </w:rPr>
        <w:t>Snorby</w:t>
      </w:r>
      <w:proofErr w:type="spellEnd"/>
      <w:r w:rsidRPr="006E5F65">
        <w:rPr>
          <w:rFonts w:asciiTheme="majorHAnsi" w:hAnsiTheme="majorHAnsi" w:cstheme="majorHAnsi"/>
          <w:sz w:val="24"/>
          <w:szCs w:val="24"/>
        </w:rPr>
        <w:t xml:space="preserve"> for a web interface to view alerts. </w:t>
      </w:r>
    </w:p>
    <w:p w14:paraId="33B6925A" w14:textId="3DFFDD51" w:rsidR="00257B20" w:rsidRPr="006E5F65" w:rsidRDefault="00257B20" w:rsidP="006E5F65">
      <w:pPr>
        <w:pStyle w:val="ListParagraph"/>
        <w:numPr>
          <w:ilvl w:val="0"/>
          <w:numId w:val="44"/>
        </w:numPr>
        <w:rPr>
          <w:rFonts w:asciiTheme="majorHAnsi" w:hAnsiTheme="majorHAnsi" w:cstheme="majorHAnsi"/>
          <w:sz w:val="24"/>
          <w:szCs w:val="24"/>
        </w:rPr>
      </w:pPr>
      <w:r w:rsidRPr="006E5F65">
        <w:rPr>
          <w:rFonts w:asciiTheme="majorHAnsi" w:hAnsiTheme="majorHAnsi" w:cstheme="majorHAnsi"/>
          <w:b/>
          <w:bCs/>
          <w:sz w:val="24"/>
          <w:szCs w:val="24"/>
        </w:rPr>
        <w:t>Host-Based Monitoring</w:t>
      </w:r>
      <w:r w:rsidRPr="006E5F65">
        <w:rPr>
          <w:rFonts w:asciiTheme="majorHAnsi" w:hAnsiTheme="majorHAnsi" w:cstheme="majorHAnsi"/>
          <w:sz w:val="24"/>
          <w:szCs w:val="24"/>
        </w:rPr>
        <w:t xml:space="preserve">: OSSEC </w:t>
      </w:r>
      <w:r w:rsidR="00802A47">
        <w:rPr>
          <w:rFonts w:asciiTheme="majorHAnsi" w:hAnsiTheme="majorHAnsi" w:cstheme="majorHAnsi"/>
          <w:sz w:val="24"/>
          <w:szCs w:val="24"/>
        </w:rPr>
        <w:t>is a free monitoring too</w:t>
      </w:r>
      <w:r w:rsidR="00EC0E84">
        <w:rPr>
          <w:rFonts w:asciiTheme="majorHAnsi" w:hAnsiTheme="majorHAnsi" w:cstheme="majorHAnsi"/>
          <w:sz w:val="24"/>
          <w:szCs w:val="24"/>
        </w:rPr>
        <w:t>l</w:t>
      </w:r>
      <w:r w:rsidR="00802A47">
        <w:rPr>
          <w:rFonts w:asciiTheme="majorHAnsi" w:hAnsiTheme="majorHAnsi" w:cstheme="majorHAnsi"/>
          <w:sz w:val="24"/>
          <w:szCs w:val="24"/>
        </w:rPr>
        <w:t xml:space="preserve"> that can be i</w:t>
      </w:r>
      <w:r w:rsidRPr="006E5F65">
        <w:rPr>
          <w:rFonts w:asciiTheme="majorHAnsi" w:hAnsiTheme="majorHAnsi" w:cstheme="majorHAnsi"/>
          <w:sz w:val="24"/>
          <w:szCs w:val="24"/>
        </w:rPr>
        <w:t>nstall</w:t>
      </w:r>
      <w:r w:rsidR="00802A47">
        <w:rPr>
          <w:rFonts w:asciiTheme="majorHAnsi" w:hAnsiTheme="majorHAnsi" w:cstheme="majorHAnsi"/>
          <w:sz w:val="24"/>
          <w:szCs w:val="24"/>
        </w:rPr>
        <w:t>ed</w:t>
      </w:r>
      <w:r w:rsidRPr="006E5F65">
        <w:rPr>
          <w:rFonts w:asciiTheme="majorHAnsi" w:hAnsiTheme="majorHAnsi" w:cstheme="majorHAnsi"/>
          <w:sz w:val="24"/>
          <w:szCs w:val="24"/>
        </w:rPr>
        <w:t xml:space="preserve"> on Windows/Linux machines</w:t>
      </w:r>
      <w:r w:rsidR="00EC0E84">
        <w:rPr>
          <w:rFonts w:asciiTheme="majorHAnsi" w:hAnsiTheme="majorHAnsi" w:cstheme="majorHAnsi"/>
          <w:sz w:val="24"/>
          <w:szCs w:val="24"/>
        </w:rPr>
        <w:t xml:space="preserve"> and</w:t>
      </w:r>
      <w:r w:rsidRPr="006E5F65">
        <w:rPr>
          <w:rFonts w:asciiTheme="majorHAnsi" w:hAnsiTheme="majorHAnsi" w:cstheme="majorHAnsi"/>
          <w:sz w:val="24"/>
          <w:szCs w:val="24"/>
        </w:rPr>
        <w:t xml:space="preserve"> configure</w:t>
      </w:r>
      <w:r w:rsidR="00EC0E84">
        <w:rPr>
          <w:rFonts w:asciiTheme="majorHAnsi" w:hAnsiTheme="majorHAnsi" w:cstheme="majorHAnsi"/>
          <w:sz w:val="24"/>
          <w:szCs w:val="24"/>
        </w:rPr>
        <w:t>d</w:t>
      </w:r>
      <w:r w:rsidRPr="006E5F65">
        <w:rPr>
          <w:rFonts w:asciiTheme="majorHAnsi" w:hAnsiTheme="majorHAnsi" w:cstheme="majorHAnsi"/>
          <w:sz w:val="24"/>
          <w:szCs w:val="24"/>
        </w:rPr>
        <w:t xml:space="preserve"> to </w:t>
      </w:r>
      <w:r w:rsidR="00EC0E84">
        <w:rPr>
          <w:rFonts w:asciiTheme="majorHAnsi" w:hAnsiTheme="majorHAnsi" w:cstheme="majorHAnsi"/>
          <w:sz w:val="24"/>
          <w:szCs w:val="24"/>
        </w:rPr>
        <w:t xml:space="preserve">watch for </w:t>
      </w:r>
      <w:r w:rsidRPr="006E5F65">
        <w:rPr>
          <w:rFonts w:asciiTheme="majorHAnsi" w:hAnsiTheme="majorHAnsi" w:cstheme="majorHAnsi"/>
          <w:sz w:val="24"/>
          <w:szCs w:val="24"/>
        </w:rPr>
        <w:t>file integrity (e.g., alert on changes to student database files).</w:t>
      </w:r>
      <w:r w:rsidR="006A76AD">
        <w:rPr>
          <w:rFonts w:asciiTheme="majorHAnsi" w:hAnsiTheme="majorHAnsi" w:cstheme="majorHAnsi"/>
          <w:sz w:val="24"/>
          <w:szCs w:val="24"/>
        </w:rPr>
        <w:t xml:space="preserve"> Otherwise, one could set up operation system</w:t>
      </w:r>
      <w:r w:rsidR="00A548E6">
        <w:rPr>
          <w:rFonts w:asciiTheme="majorHAnsi" w:hAnsiTheme="majorHAnsi" w:cstheme="majorHAnsi"/>
          <w:sz w:val="24"/>
          <w:szCs w:val="24"/>
        </w:rPr>
        <w:t xml:space="preserve"> level logs for the directories and monitor with centralized log monitoring.</w:t>
      </w:r>
    </w:p>
    <w:p w14:paraId="7E1950B9" w14:textId="7EFBFF05" w:rsidR="00257B20" w:rsidRPr="006E5F65" w:rsidRDefault="00257B20" w:rsidP="006E5F65">
      <w:pPr>
        <w:pStyle w:val="ListParagraph"/>
        <w:numPr>
          <w:ilvl w:val="0"/>
          <w:numId w:val="44"/>
        </w:numPr>
        <w:rPr>
          <w:rFonts w:asciiTheme="majorHAnsi" w:hAnsiTheme="majorHAnsi" w:cstheme="majorHAnsi"/>
          <w:sz w:val="24"/>
          <w:szCs w:val="24"/>
        </w:rPr>
      </w:pPr>
      <w:r w:rsidRPr="006E5F65">
        <w:rPr>
          <w:rFonts w:asciiTheme="majorHAnsi" w:hAnsiTheme="majorHAnsi" w:cstheme="majorHAnsi"/>
          <w:b/>
          <w:bCs/>
          <w:sz w:val="24"/>
          <w:szCs w:val="24"/>
        </w:rPr>
        <w:t>File Integrity Monitoring</w:t>
      </w:r>
      <w:r w:rsidRPr="006E5F65">
        <w:rPr>
          <w:rFonts w:asciiTheme="majorHAnsi" w:hAnsiTheme="majorHAnsi" w:cstheme="majorHAnsi"/>
          <w:sz w:val="24"/>
          <w:szCs w:val="24"/>
        </w:rPr>
        <w:t>: Tripwire (open-source version available)</w:t>
      </w:r>
      <w:r w:rsidR="006605CA">
        <w:rPr>
          <w:rFonts w:asciiTheme="majorHAnsi" w:hAnsiTheme="majorHAnsi" w:cstheme="majorHAnsi"/>
          <w:sz w:val="24"/>
          <w:szCs w:val="24"/>
        </w:rPr>
        <w:t xml:space="preserve"> </w:t>
      </w:r>
      <w:r w:rsidRPr="006E5F65">
        <w:rPr>
          <w:rFonts w:asciiTheme="majorHAnsi" w:hAnsiTheme="majorHAnsi" w:cstheme="majorHAnsi"/>
          <w:sz w:val="24"/>
          <w:szCs w:val="24"/>
        </w:rPr>
        <w:t>scan</w:t>
      </w:r>
      <w:r w:rsidR="006605CA">
        <w:rPr>
          <w:rFonts w:asciiTheme="majorHAnsi" w:hAnsiTheme="majorHAnsi" w:cstheme="majorHAnsi"/>
          <w:sz w:val="24"/>
          <w:szCs w:val="24"/>
        </w:rPr>
        <w:t>s</w:t>
      </w:r>
      <w:r w:rsidRPr="006E5F65">
        <w:rPr>
          <w:rFonts w:asciiTheme="majorHAnsi" w:hAnsiTheme="majorHAnsi" w:cstheme="majorHAnsi"/>
          <w:sz w:val="24"/>
          <w:szCs w:val="24"/>
        </w:rPr>
        <w:t xml:space="preserve"> critical directories (e.g., /var/www for web apps), </w:t>
      </w:r>
      <w:r w:rsidR="00434762">
        <w:rPr>
          <w:rFonts w:asciiTheme="majorHAnsi" w:hAnsiTheme="majorHAnsi" w:cstheme="majorHAnsi"/>
          <w:sz w:val="24"/>
          <w:szCs w:val="24"/>
        </w:rPr>
        <w:t xml:space="preserve">and conduct </w:t>
      </w:r>
      <w:r w:rsidRPr="006E5F65">
        <w:rPr>
          <w:rFonts w:asciiTheme="majorHAnsi" w:hAnsiTheme="majorHAnsi" w:cstheme="majorHAnsi"/>
          <w:sz w:val="24"/>
          <w:szCs w:val="24"/>
        </w:rPr>
        <w:t xml:space="preserve">daily checks. If a config file changes unexpectedly, it notifies via syslog, which </w:t>
      </w:r>
      <w:r w:rsidR="00434762">
        <w:rPr>
          <w:rFonts w:asciiTheme="majorHAnsi" w:hAnsiTheme="majorHAnsi" w:cstheme="majorHAnsi"/>
          <w:sz w:val="24"/>
          <w:szCs w:val="24"/>
        </w:rPr>
        <w:t>one could</w:t>
      </w:r>
      <w:r w:rsidRPr="006E5F65">
        <w:rPr>
          <w:rFonts w:asciiTheme="majorHAnsi" w:hAnsiTheme="majorHAnsi" w:cstheme="majorHAnsi"/>
          <w:sz w:val="24"/>
          <w:szCs w:val="24"/>
        </w:rPr>
        <w:t xml:space="preserve"> route to your alerting system. </w:t>
      </w:r>
    </w:p>
    <w:p w14:paraId="797F83CE" w14:textId="5D79AED8" w:rsidR="00257B20" w:rsidRDefault="00257B20" w:rsidP="006E5F65">
      <w:pPr>
        <w:pStyle w:val="ListParagraph"/>
        <w:numPr>
          <w:ilvl w:val="0"/>
          <w:numId w:val="44"/>
        </w:numPr>
        <w:rPr>
          <w:rFonts w:asciiTheme="majorHAnsi" w:hAnsiTheme="majorHAnsi" w:cstheme="majorHAnsi"/>
          <w:sz w:val="24"/>
          <w:szCs w:val="24"/>
        </w:rPr>
      </w:pPr>
      <w:r w:rsidRPr="006E5F65">
        <w:rPr>
          <w:rFonts w:asciiTheme="majorHAnsi" w:hAnsiTheme="majorHAnsi" w:cstheme="majorHAnsi"/>
          <w:b/>
          <w:bCs/>
          <w:sz w:val="24"/>
          <w:szCs w:val="24"/>
        </w:rPr>
        <w:t>Bandwidth and Resource Monitoring</w:t>
      </w:r>
      <w:r w:rsidRPr="006E5F65">
        <w:rPr>
          <w:rFonts w:asciiTheme="majorHAnsi" w:hAnsiTheme="majorHAnsi" w:cstheme="majorHAnsi"/>
          <w:sz w:val="24"/>
          <w:szCs w:val="24"/>
        </w:rPr>
        <w:t xml:space="preserve">: PRTG Network Monitor </w:t>
      </w:r>
      <w:r w:rsidR="00434762">
        <w:rPr>
          <w:rFonts w:asciiTheme="majorHAnsi" w:hAnsiTheme="majorHAnsi" w:cstheme="majorHAnsi"/>
          <w:sz w:val="24"/>
          <w:szCs w:val="24"/>
        </w:rPr>
        <w:t xml:space="preserve">is </w:t>
      </w:r>
      <w:r w:rsidRPr="006E5F65">
        <w:rPr>
          <w:rFonts w:asciiTheme="majorHAnsi" w:hAnsiTheme="majorHAnsi" w:cstheme="majorHAnsi"/>
          <w:sz w:val="24"/>
          <w:szCs w:val="24"/>
        </w:rPr>
        <w:t>free for up to 100 sensors</w:t>
      </w:r>
      <w:r w:rsidR="00434762">
        <w:rPr>
          <w:rFonts w:asciiTheme="majorHAnsi" w:hAnsiTheme="majorHAnsi" w:cstheme="majorHAnsi"/>
          <w:sz w:val="24"/>
          <w:szCs w:val="24"/>
        </w:rPr>
        <w:t>.</w:t>
      </w:r>
      <w:r w:rsidR="00D77047">
        <w:rPr>
          <w:rFonts w:asciiTheme="majorHAnsi" w:hAnsiTheme="majorHAnsi" w:cstheme="majorHAnsi"/>
          <w:sz w:val="24"/>
          <w:szCs w:val="24"/>
        </w:rPr>
        <w:t xml:space="preserve"> One could i</w:t>
      </w:r>
      <w:r w:rsidRPr="006E5F65">
        <w:rPr>
          <w:rFonts w:asciiTheme="majorHAnsi" w:hAnsiTheme="majorHAnsi" w:cstheme="majorHAnsi"/>
          <w:sz w:val="24"/>
          <w:szCs w:val="24"/>
        </w:rPr>
        <w:t>nstall on a Windows server, add sensors for CPU on lab PCs and bandwidth on routers and configure SMS notifications</w:t>
      </w:r>
      <w:r w:rsidR="00FF52D8">
        <w:rPr>
          <w:rFonts w:asciiTheme="majorHAnsi" w:hAnsiTheme="majorHAnsi" w:cstheme="majorHAnsi"/>
          <w:sz w:val="24"/>
          <w:szCs w:val="24"/>
        </w:rPr>
        <w:t>.</w:t>
      </w:r>
    </w:p>
    <w:p w14:paraId="68E7C073" w14:textId="43DA8DA8" w:rsidR="00516C3D" w:rsidRPr="008F1BEB" w:rsidRDefault="00516C3D" w:rsidP="008F1BEB">
      <w:pPr>
        <w:pStyle w:val="ListParagraph"/>
        <w:numPr>
          <w:ilvl w:val="0"/>
          <w:numId w:val="44"/>
        </w:numPr>
        <w:rPr>
          <w:rFonts w:asciiTheme="majorHAnsi" w:hAnsiTheme="majorHAnsi" w:cstheme="majorHAnsi"/>
          <w:b/>
          <w:bCs/>
          <w:lang w:val="en-GB"/>
        </w:rPr>
      </w:pPr>
      <w:r w:rsidRPr="00516C3D">
        <w:rPr>
          <w:rFonts w:asciiTheme="majorHAnsi" w:hAnsiTheme="majorHAnsi" w:cstheme="majorHAnsi"/>
          <w:b/>
          <w:bCs/>
          <w:sz w:val="24"/>
          <w:szCs w:val="24"/>
        </w:rPr>
        <w:t>Centralized Log Monitoring:</w:t>
      </w:r>
      <w:r w:rsidR="008F1BEB">
        <w:rPr>
          <w:rFonts w:asciiTheme="majorHAnsi" w:hAnsiTheme="majorHAnsi" w:cstheme="majorHAnsi"/>
          <w:b/>
          <w:bCs/>
          <w:sz w:val="24"/>
          <w:szCs w:val="24"/>
        </w:rPr>
        <w:t xml:space="preserve"> </w:t>
      </w:r>
      <w:proofErr w:type="spellStart"/>
      <w:r w:rsidR="008F1BEB" w:rsidRPr="008F1BEB">
        <w:rPr>
          <w:rFonts w:asciiTheme="majorHAnsi" w:hAnsiTheme="majorHAnsi" w:cstheme="majorHAnsi"/>
          <w:sz w:val="24"/>
          <w:szCs w:val="24"/>
        </w:rPr>
        <w:t>Greylog</w:t>
      </w:r>
      <w:proofErr w:type="spellEnd"/>
      <w:r w:rsidR="008F1BEB" w:rsidRPr="008F1BEB">
        <w:rPr>
          <w:rFonts w:asciiTheme="majorHAnsi" w:hAnsiTheme="majorHAnsi" w:cstheme="majorHAnsi"/>
          <w:sz w:val="24"/>
          <w:szCs w:val="24"/>
        </w:rPr>
        <w:t xml:space="preserve"> is open-source log management platform that collects, indexes, and analyzes logs in real time. It’s ideal for schools needing a scalable solution to monitor network traffic, security events, and resource usage.</w:t>
      </w:r>
    </w:p>
    <w:p w14:paraId="64ED37E5" w14:textId="537C4346" w:rsidR="00184A4F" w:rsidRPr="0027055F" w:rsidRDefault="00184A4F">
      <w:pPr>
        <w:rPr>
          <w:rFonts w:asciiTheme="majorHAnsi" w:hAnsiTheme="majorHAnsi" w:cstheme="majorHAnsi"/>
          <w:sz w:val="24"/>
          <w:szCs w:val="24"/>
        </w:rPr>
      </w:pPr>
      <w:r w:rsidRPr="0027055F">
        <w:rPr>
          <w:rFonts w:asciiTheme="majorHAnsi" w:hAnsiTheme="majorHAnsi" w:cstheme="majorHAnsi"/>
          <w:sz w:val="24"/>
          <w:szCs w:val="24"/>
        </w:rPr>
        <w:br w:type="page"/>
      </w:r>
    </w:p>
    <w:p w14:paraId="2D462B42" w14:textId="77777777" w:rsidR="00583542" w:rsidRDefault="00583542">
      <w:pPr>
        <w:rPr>
          <w:rFonts w:asciiTheme="majorHAnsi" w:hAnsiTheme="majorHAnsi" w:cstheme="majorHAnsi"/>
          <w:sz w:val="24"/>
          <w:szCs w:val="24"/>
          <w:lang w:val="en-GB"/>
        </w:rPr>
      </w:pPr>
    </w:p>
    <w:p w14:paraId="3DDF80F8" w14:textId="00DF9055" w:rsidR="00A31B6B" w:rsidRPr="00855A0C" w:rsidRDefault="00A31B6B" w:rsidP="002617C5">
      <w:pPr>
        <w:pStyle w:val="Heading1"/>
        <w:numPr>
          <w:ilvl w:val="0"/>
          <w:numId w:val="14"/>
        </w:numPr>
        <w:rPr>
          <w:rFonts w:cstheme="majorHAnsi"/>
          <w:lang w:val="en-GB"/>
        </w:rPr>
      </w:pPr>
      <w:bookmarkStart w:id="3" w:name="_Toc210914015"/>
      <w:r w:rsidRPr="00855A0C">
        <w:rPr>
          <w:rFonts w:cstheme="majorHAnsi"/>
          <w:lang w:val="en-GB"/>
        </w:rPr>
        <w:t>Review and Improvement</w:t>
      </w:r>
      <w:bookmarkEnd w:id="3"/>
    </w:p>
    <w:p w14:paraId="7ECEF93C" w14:textId="03301960" w:rsidR="00A31B6B" w:rsidRPr="00855A0C" w:rsidRDefault="00A31B6B" w:rsidP="1AE8B7A8">
      <w:pPr>
        <w:rPr>
          <w:rFonts w:asciiTheme="majorHAnsi" w:hAnsiTheme="majorHAnsi" w:cstheme="majorHAnsi"/>
          <w:lang w:val="en-GB"/>
        </w:rPr>
      </w:pPr>
    </w:p>
    <w:p w14:paraId="653C6A4E" w14:textId="234AC576" w:rsidR="00A31B6B" w:rsidRPr="00855A0C" w:rsidRDefault="00A31B6B" w:rsidP="001973C0">
      <w:pPr>
        <w:pStyle w:val="Heading3"/>
        <w:numPr>
          <w:ilvl w:val="1"/>
          <w:numId w:val="14"/>
        </w:numPr>
        <w:rPr>
          <w:rStyle w:val="Strong"/>
          <w:rFonts w:cstheme="majorHAnsi"/>
          <w:b/>
          <w:bCs w:val="0"/>
          <w:sz w:val="32"/>
          <w:szCs w:val="32"/>
          <w:lang w:val="en-GB"/>
        </w:rPr>
      </w:pPr>
      <w:bookmarkStart w:id="4" w:name="_Toc210914016"/>
      <w:r w:rsidRPr="00855A0C">
        <w:rPr>
          <w:rStyle w:val="Strong"/>
          <w:rFonts w:cstheme="majorHAnsi"/>
          <w:b/>
          <w:bCs w:val="0"/>
          <w:sz w:val="32"/>
          <w:szCs w:val="32"/>
          <w:lang w:val="en-GB"/>
        </w:rPr>
        <w:t>Regular Policy Review</w:t>
      </w:r>
      <w:bookmarkEnd w:id="4"/>
    </w:p>
    <w:p w14:paraId="59C727BF" w14:textId="6572874F" w:rsidR="00A31B6B" w:rsidRPr="00572820" w:rsidRDefault="00A31B6B" w:rsidP="00A31B6B">
      <w:pPr>
        <w:rPr>
          <w:rStyle w:val="Strong"/>
          <w:rFonts w:cstheme="majorHAnsi"/>
          <w:sz w:val="32"/>
          <w:szCs w:val="24"/>
        </w:rPr>
      </w:pPr>
      <w:r w:rsidRPr="00572820">
        <w:rPr>
          <w:rFonts w:asciiTheme="majorHAnsi" w:hAnsiTheme="majorHAnsi" w:cstheme="majorHAnsi"/>
          <w:sz w:val="24"/>
          <w:szCs w:val="24"/>
          <w:lang w:val="en-GB"/>
        </w:rPr>
        <w:t>Set a reminder to review your school’s data handling and labelling standards at least once a year, or whenever there are changes to your IT systems. Involve both IT staff and teaching/administrative colleagues to gather helpful feedback.</w:t>
      </w:r>
      <w:r w:rsidRPr="00572820">
        <w:rPr>
          <w:rStyle w:val="Strong"/>
          <w:rFonts w:cstheme="majorHAnsi"/>
          <w:b w:val="0"/>
          <w:bCs w:val="0"/>
          <w:sz w:val="24"/>
          <w:szCs w:val="24"/>
          <w:lang w:val="en-GB"/>
        </w:rPr>
        <w:t xml:space="preserve"> </w:t>
      </w:r>
    </w:p>
    <w:p w14:paraId="484CBC6D" w14:textId="25D58407" w:rsidR="00A31B6B" w:rsidRPr="00855A0C" w:rsidRDefault="00A31B6B" w:rsidP="007733ED">
      <w:pPr>
        <w:pStyle w:val="Heading3"/>
        <w:numPr>
          <w:ilvl w:val="1"/>
          <w:numId w:val="14"/>
        </w:numPr>
        <w:rPr>
          <w:rStyle w:val="Strong"/>
          <w:rFonts w:cstheme="majorHAnsi"/>
          <w:b/>
          <w:bCs w:val="0"/>
          <w:sz w:val="32"/>
          <w:szCs w:val="32"/>
          <w:lang w:val="en-GB"/>
        </w:rPr>
      </w:pPr>
      <w:bookmarkStart w:id="5" w:name="_Toc210914017"/>
      <w:r w:rsidRPr="00855A0C">
        <w:rPr>
          <w:rStyle w:val="Strong"/>
          <w:rFonts w:cstheme="majorHAnsi"/>
          <w:b/>
          <w:bCs w:val="0"/>
          <w:sz w:val="32"/>
          <w:szCs w:val="32"/>
          <w:lang w:val="en-GB"/>
        </w:rPr>
        <w:t>Adapting to New Threats and Technologies</w:t>
      </w:r>
      <w:bookmarkEnd w:id="5"/>
    </w:p>
    <w:p w14:paraId="42E58CF8" w14:textId="77777777" w:rsidR="00A31B6B" w:rsidRPr="00572820" w:rsidRDefault="00A31B6B" w:rsidP="00A31B6B">
      <w:pPr>
        <w:rPr>
          <w:rFonts w:asciiTheme="majorHAnsi" w:hAnsiTheme="majorHAnsi" w:cstheme="majorHAnsi"/>
          <w:sz w:val="24"/>
          <w:szCs w:val="24"/>
          <w:lang w:val="en-GB"/>
        </w:rPr>
      </w:pPr>
      <w:r w:rsidRPr="00572820">
        <w:rPr>
          <w:rFonts w:asciiTheme="majorHAnsi" w:hAnsiTheme="majorHAnsi" w:cstheme="majorHAnsi"/>
          <w:sz w:val="24"/>
          <w:szCs w:val="24"/>
          <w:lang w:val="en-GB"/>
        </w:rPr>
        <w:t>Stay updated about new cyber threats that can affect schools, such as phishing scams or password leaks. Also, be aware of new technology or software updates that might offer better ways to protect passwords, e.g. two-factor authentication.</w:t>
      </w:r>
    </w:p>
    <w:p w14:paraId="7B5DEB18" w14:textId="2522A8C3" w:rsidR="00A31B6B" w:rsidRPr="00855A0C" w:rsidRDefault="00A31B6B" w:rsidP="007733ED">
      <w:pPr>
        <w:pStyle w:val="Heading3"/>
        <w:numPr>
          <w:ilvl w:val="1"/>
          <w:numId w:val="14"/>
        </w:numPr>
        <w:rPr>
          <w:rStyle w:val="Strong"/>
          <w:rFonts w:cstheme="majorHAnsi"/>
          <w:b/>
          <w:bCs w:val="0"/>
          <w:sz w:val="32"/>
          <w:szCs w:val="32"/>
          <w:lang w:val="en-GB"/>
        </w:rPr>
      </w:pPr>
      <w:bookmarkStart w:id="6" w:name="_Toc210914018"/>
      <w:r w:rsidRPr="00855A0C">
        <w:rPr>
          <w:rStyle w:val="Strong"/>
          <w:rFonts w:cstheme="majorHAnsi"/>
          <w:b/>
          <w:bCs w:val="0"/>
          <w:sz w:val="32"/>
          <w:szCs w:val="32"/>
          <w:lang w:val="en-GB"/>
        </w:rPr>
        <w:t>Making Improvements</w:t>
      </w:r>
      <w:bookmarkEnd w:id="6"/>
    </w:p>
    <w:p w14:paraId="6E411220" w14:textId="0A3CAAC4" w:rsidR="00585F57" w:rsidRPr="00855A0C" w:rsidRDefault="00A31B6B" w:rsidP="00585F57">
      <w:pPr>
        <w:rPr>
          <w:rFonts w:asciiTheme="majorHAnsi" w:hAnsiTheme="majorHAnsi" w:cstheme="majorHAnsi"/>
          <w:lang w:val="en-GB"/>
        </w:rPr>
      </w:pPr>
      <w:r w:rsidRPr="00572820">
        <w:rPr>
          <w:rFonts w:asciiTheme="majorHAnsi" w:hAnsiTheme="majorHAnsi" w:cstheme="majorHAnsi"/>
          <w:sz w:val="24"/>
          <w:szCs w:val="24"/>
          <w:lang w:val="en-GB"/>
        </w:rPr>
        <w:t xml:space="preserve">After each review, update your password policy as needed. Communicate any changes clearly to staff and </w:t>
      </w:r>
      <w:proofErr w:type="gramStart"/>
      <w:r w:rsidRPr="00572820">
        <w:rPr>
          <w:rFonts w:asciiTheme="majorHAnsi" w:hAnsiTheme="majorHAnsi" w:cstheme="majorHAnsi"/>
          <w:sz w:val="24"/>
          <w:szCs w:val="24"/>
          <w:lang w:val="en-GB"/>
        </w:rPr>
        <w:t>students, and</w:t>
      </w:r>
      <w:proofErr w:type="gramEnd"/>
      <w:r w:rsidRPr="00572820">
        <w:rPr>
          <w:rFonts w:asciiTheme="majorHAnsi" w:hAnsiTheme="majorHAnsi" w:cstheme="majorHAnsi"/>
          <w:sz w:val="24"/>
          <w:szCs w:val="24"/>
          <w:lang w:val="en-GB"/>
        </w:rPr>
        <w:t xml:space="preserve"> provide simple instructions or workshops to help everyone follow the new rules.</w:t>
      </w:r>
    </w:p>
    <w:p w14:paraId="32EB84AA" w14:textId="4A710E5E" w:rsidR="00CC1BD9" w:rsidRDefault="00A72553" w:rsidP="00585F57">
      <w:pPr>
        <w:pStyle w:val="Heading1"/>
      </w:pPr>
      <w:r>
        <w:br w:type="page"/>
      </w:r>
      <w:bookmarkStart w:id="7" w:name="_Toc210914019"/>
      <w:r w:rsidR="00CC1BD9">
        <w:lastRenderedPageBreak/>
        <w:t>Appendi</w:t>
      </w:r>
      <w:r w:rsidR="003D59F1">
        <w:t>ces</w:t>
      </w:r>
      <w:bookmarkEnd w:id="7"/>
    </w:p>
    <w:p w14:paraId="1702C63B" w14:textId="3EEA9089" w:rsidR="00B66827" w:rsidRPr="00450CF8" w:rsidRDefault="00B66827" w:rsidP="007109E5">
      <w:pPr>
        <w:pStyle w:val="Heading2"/>
      </w:pPr>
      <w:bookmarkStart w:id="8" w:name="_Toc210914020"/>
      <w:r w:rsidRPr="007C6E14">
        <w:t>Glossary</w:t>
      </w:r>
      <w:r w:rsidR="00163359">
        <w:t xml:space="preserve"> of Terms</w:t>
      </w:r>
      <w:bookmarkEnd w:id="8"/>
    </w:p>
    <w:tbl>
      <w:tblPr>
        <w:tblStyle w:val="GridTable1Light"/>
        <w:tblW w:w="9198" w:type="dxa"/>
        <w:tblLook w:val="0620" w:firstRow="1" w:lastRow="0" w:firstColumn="0" w:lastColumn="0" w:noHBand="1" w:noVBand="1"/>
      </w:tblPr>
      <w:tblGrid>
        <w:gridCol w:w="2327"/>
        <w:gridCol w:w="6871"/>
      </w:tblGrid>
      <w:tr w:rsidR="00741065" w:rsidRPr="00741065" w14:paraId="6804C23B" w14:textId="77777777" w:rsidTr="002710C6">
        <w:trPr>
          <w:cnfStyle w:val="100000000000" w:firstRow="1" w:lastRow="0" w:firstColumn="0" w:lastColumn="0" w:oddVBand="0" w:evenVBand="0" w:oddHBand="0" w:evenHBand="0" w:firstRowFirstColumn="0" w:firstRowLastColumn="0" w:lastRowFirstColumn="0" w:lastRowLastColumn="0"/>
          <w:trHeight w:val="288"/>
          <w:tblHeader/>
        </w:trPr>
        <w:tc>
          <w:tcPr>
            <w:tcW w:w="2327" w:type="dxa"/>
            <w:noWrap/>
            <w:hideMark/>
          </w:tcPr>
          <w:p w14:paraId="276F7839"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Term</w:t>
            </w:r>
          </w:p>
        </w:tc>
        <w:tc>
          <w:tcPr>
            <w:tcW w:w="6871" w:type="dxa"/>
            <w:noWrap/>
            <w:hideMark/>
          </w:tcPr>
          <w:p w14:paraId="7A63F6EC"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Definition</w:t>
            </w:r>
          </w:p>
        </w:tc>
      </w:tr>
      <w:tr w:rsidR="002710C6" w:rsidRPr="00741065" w14:paraId="6C1E5EEB" w14:textId="77777777" w:rsidTr="002710C6">
        <w:trPr>
          <w:trHeight w:val="288"/>
        </w:trPr>
        <w:tc>
          <w:tcPr>
            <w:tcW w:w="2327" w:type="dxa"/>
            <w:noWrap/>
            <w:vAlign w:val="bottom"/>
          </w:tcPr>
          <w:p w14:paraId="5C5C7C22" w14:textId="0B7138A8"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Advanced Auditing</w:t>
            </w:r>
          </w:p>
        </w:tc>
        <w:tc>
          <w:tcPr>
            <w:tcW w:w="6871" w:type="dxa"/>
            <w:noWrap/>
            <w:vAlign w:val="bottom"/>
          </w:tcPr>
          <w:p w14:paraId="631307C8" w14:textId="11973331"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 feature in Windows Group Policy that allows for the detailed configuration of which specific system events are logged, such as privilege use or object access.</w:t>
            </w:r>
          </w:p>
        </w:tc>
      </w:tr>
      <w:tr w:rsidR="002710C6" w:rsidRPr="00741065" w14:paraId="59DB2299" w14:textId="77777777" w:rsidTr="002710C6">
        <w:trPr>
          <w:trHeight w:val="288"/>
        </w:trPr>
        <w:tc>
          <w:tcPr>
            <w:tcW w:w="2327" w:type="dxa"/>
            <w:noWrap/>
            <w:vAlign w:val="bottom"/>
          </w:tcPr>
          <w:p w14:paraId="1EB33094" w14:textId="70938E14"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Anomaly Detection</w:t>
            </w:r>
          </w:p>
        </w:tc>
        <w:tc>
          <w:tcPr>
            <w:tcW w:w="6871" w:type="dxa"/>
            <w:noWrap/>
            <w:vAlign w:val="bottom"/>
          </w:tcPr>
          <w:p w14:paraId="5B5B5510" w14:textId="67BE86B4"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 xml:space="preserve">The process of identifying unusual patterns or deviations from an established baseline of normal </w:t>
            </w:r>
            <w:proofErr w:type="spellStart"/>
            <w:r w:rsidRPr="002710C6">
              <w:rPr>
                <w:rFonts w:asciiTheme="majorHAnsi" w:eastAsia="Times New Roman" w:hAnsiTheme="majorHAnsi" w:cstheme="majorHAnsi"/>
                <w:color w:val="000000"/>
                <w:lang w:val="en-GB"/>
              </w:rPr>
              <w:t>behavior</w:t>
            </w:r>
            <w:proofErr w:type="spellEnd"/>
            <w:r w:rsidRPr="002710C6">
              <w:rPr>
                <w:rFonts w:asciiTheme="majorHAnsi" w:eastAsia="Times New Roman" w:hAnsiTheme="majorHAnsi" w:cstheme="majorHAnsi"/>
                <w:color w:val="000000"/>
                <w:lang w:val="en-GB"/>
              </w:rPr>
              <w:t>, which could indicate a security threat.</w:t>
            </w:r>
          </w:p>
        </w:tc>
      </w:tr>
      <w:tr w:rsidR="002710C6" w:rsidRPr="00741065" w14:paraId="3811942C" w14:textId="77777777" w:rsidTr="002710C6">
        <w:trPr>
          <w:trHeight w:val="288"/>
        </w:trPr>
        <w:tc>
          <w:tcPr>
            <w:tcW w:w="2327" w:type="dxa"/>
            <w:noWrap/>
            <w:vAlign w:val="bottom"/>
          </w:tcPr>
          <w:p w14:paraId="7EBBB685" w14:textId="1342A7E5" w:rsidR="002710C6" w:rsidRPr="002710C6" w:rsidRDefault="002710C6" w:rsidP="002710C6">
            <w:pPr>
              <w:jc w:val="both"/>
              <w:rPr>
                <w:rFonts w:asciiTheme="majorHAnsi" w:eastAsia="Times New Roman" w:hAnsiTheme="majorHAnsi" w:cstheme="majorHAnsi"/>
                <w:b/>
                <w:bCs/>
                <w:color w:val="000000"/>
                <w:lang w:val="en-GB"/>
              </w:rPr>
            </w:pPr>
            <w:proofErr w:type="spellStart"/>
            <w:r w:rsidRPr="002710C6">
              <w:rPr>
                <w:rFonts w:asciiTheme="majorHAnsi" w:eastAsia="Times New Roman" w:hAnsiTheme="majorHAnsi" w:cstheme="majorHAnsi"/>
                <w:b/>
                <w:bCs/>
                <w:color w:val="000000"/>
                <w:lang w:val="en-GB"/>
              </w:rPr>
              <w:t>Auditd</w:t>
            </w:r>
            <w:proofErr w:type="spellEnd"/>
          </w:p>
        </w:tc>
        <w:tc>
          <w:tcPr>
            <w:tcW w:w="6871" w:type="dxa"/>
            <w:noWrap/>
            <w:vAlign w:val="bottom"/>
          </w:tcPr>
          <w:p w14:paraId="0255FE83" w14:textId="7F2FC35F"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The Linux audit daemon, a system component used for creating detailed, kernel-level audit trails of system calls and file access.</w:t>
            </w:r>
          </w:p>
        </w:tc>
      </w:tr>
      <w:tr w:rsidR="002710C6" w:rsidRPr="00741065" w14:paraId="140F3FDF" w14:textId="77777777" w:rsidTr="002710C6">
        <w:trPr>
          <w:trHeight w:val="288"/>
        </w:trPr>
        <w:tc>
          <w:tcPr>
            <w:tcW w:w="2327" w:type="dxa"/>
            <w:noWrap/>
            <w:vAlign w:val="bottom"/>
          </w:tcPr>
          <w:p w14:paraId="102874FC" w14:textId="666702C7"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Baseline (of Normal Behaviour)</w:t>
            </w:r>
          </w:p>
        </w:tc>
        <w:tc>
          <w:tcPr>
            <w:tcW w:w="6871" w:type="dxa"/>
            <w:noWrap/>
            <w:vAlign w:val="bottom"/>
          </w:tcPr>
          <w:p w14:paraId="7B1C9F11" w14:textId="18E28275"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 xml:space="preserve">A standard or pattern of normal system and network activity established over </w:t>
            </w:r>
            <w:proofErr w:type="gramStart"/>
            <w:r w:rsidRPr="002710C6">
              <w:rPr>
                <w:rFonts w:asciiTheme="majorHAnsi" w:eastAsia="Times New Roman" w:hAnsiTheme="majorHAnsi" w:cstheme="majorHAnsi"/>
                <w:color w:val="000000"/>
                <w:lang w:val="en-GB"/>
              </w:rPr>
              <w:t>a period of time</w:t>
            </w:r>
            <w:proofErr w:type="gramEnd"/>
            <w:r w:rsidRPr="002710C6">
              <w:rPr>
                <w:rFonts w:asciiTheme="majorHAnsi" w:eastAsia="Times New Roman" w:hAnsiTheme="majorHAnsi" w:cstheme="majorHAnsi"/>
                <w:color w:val="000000"/>
                <w:lang w:val="en-GB"/>
              </w:rPr>
              <w:t>, used as a reference to detect anomalies and security threats.</w:t>
            </w:r>
          </w:p>
        </w:tc>
      </w:tr>
      <w:tr w:rsidR="002710C6" w:rsidRPr="00741065" w14:paraId="3ED74CB2" w14:textId="77777777" w:rsidTr="002710C6">
        <w:trPr>
          <w:trHeight w:val="288"/>
        </w:trPr>
        <w:tc>
          <w:tcPr>
            <w:tcW w:w="2327" w:type="dxa"/>
            <w:noWrap/>
            <w:vAlign w:val="bottom"/>
          </w:tcPr>
          <w:p w14:paraId="7E2FE5A0" w14:textId="44B38723"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Centralized Storage of Logs</w:t>
            </w:r>
          </w:p>
        </w:tc>
        <w:tc>
          <w:tcPr>
            <w:tcW w:w="6871" w:type="dxa"/>
            <w:noWrap/>
            <w:vAlign w:val="bottom"/>
          </w:tcPr>
          <w:p w14:paraId="0E89282F" w14:textId="3654323E"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The practice of exporting and storing logs from multiple systems and devices onto a single, secure server to prevent tampering and facilitate analysis.</w:t>
            </w:r>
          </w:p>
        </w:tc>
      </w:tr>
      <w:tr w:rsidR="002710C6" w:rsidRPr="00741065" w14:paraId="15E544BA" w14:textId="77777777" w:rsidTr="002710C6">
        <w:trPr>
          <w:trHeight w:val="288"/>
        </w:trPr>
        <w:tc>
          <w:tcPr>
            <w:tcW w:w="2327" w:type="dxa"/>
            <w:noWrap/>
            <w:vAlign w:val="bottom"/>
          </w:tcPr>
          <w:p w14:paraId="6AD9CB5D" w14:textId="571836E9"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CIA Triad (Confidentiality, Integrity, Availability)</w:t>
            </w:r>
          </w:p>
        </w:tc>
        <w:tc>
          <w:tcPr>
            <w:tcW w:w="6871" w:type="dxa"/>
            <w:noWrap/>
            <w:vAlign w:val="bottom"/>
          </w:tcPr>
          <w:p w14:paraId="405B9EBB" w14:textId="56FF5FEF"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 security model used to classify information systems based on three core principles: protecting data from unauthorized disclosure (Confidentiality), ensuring data accuracy (Integrity), and making sure data is accessible when needed (Availability).</w:t>
            </w:r>
          </w:p>
        </w:tc>
      </w:tr>
      <w:tr w:rsidR="002710C6" w:rsidRPr="00741065" w14:paraId="590B764E" w14:textId="77777777" w:rsidTr="002710C6">
        <w:trPr>
          <w:trHeight w:val="288"/>
        </w:trPr>
        <w:tc>
          <w:tcPr>
            <w:tcW w:w="2327" w:type="dxa"/>
            <w:noWrap/>
            <w:vAlign w:val="bottom"/>
          </w:tcPr>
          <w:p w14:paraId="770AA0C0" w14:textId="1E10451E"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Data Exfiltration</w:t>
            </w:r>
          </w:p>
        </w:tc>
        <w:tc>
          <w:tcPr>
            <w:tcW w:w="6871" w:type="dxa"/>
            <w:noWrap/>
            <w:vAlign w:val="bottom"/>
          </w:tcPr>
          <w:p w14:paraId="6DC5D1B8" w14:textId="71385BF3"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The unauthorized transfer or copying of data from a computer or network to an external location.</w:t>
            </w:r>
          </w:p>
        </w:tc>
      </w:tr>
      <w:tr w:rsidR="002710C6" w:rsidRPr="00741065" w14:paraId="2F5C53B6" w14:textId="77777777" w:rsidTr="002710C6">
        <w:trPr>
          <w:trHeight w:val="288"/>
        </w:trPr>
        <w:tc>
          <w:tcPr>
            <w:tcW w:w="2327" w:type="dxa"/>
            <w:noWrap/>
            <w:vAlign w:val="bottom"/>
          </w:tcPr>
          <w:p w14:paraId="7861432D" w14:textId="1A2C6121"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False Positive</w:t>
            </w:r>
          </w:p>
        </w:tc>
        <w:tc>
          <w:tcPr>
            <w:tcW w:w="6871" w:type="dxa"/>
            <w:noWrap/>
            <w:vAlign w:val="bottom"/>
          </w:tcPr>
          <w:p w14:paraId="465B15B3" w14:textId="3396FF8A"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An alert that incorrectly indicates that a security incident has occurred when it has not, often triggered by legitimate but unusual activity.</w:t>
            </w:r>
          </w:p>
        </w:tc>
      </w:tr>
      <w:tr w:rsidR="002710C6" w:rsidRPr="00741065" w14:paraId="4CC7C98C" w14:textId="77777777" w:rsidTr="002710C6">
        <w:trPr>
          <w:trHeight w:val="288"/>
        </w:trPr>
        <w:tc>
          <w:tcPr>
            <w:tcW w:w="2327" w:type="dxa"/>
            <w:noWrap/>
            <w:vAlign w:val="bottom"/>
          </w:tcPr>
          <w:p w14:paraId="5308A817" w14:textId="42D60EB9"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File Integrity Monitoring (FIM)</w:t>
            </w:r>
          </w:p>
        </w:tc>
        <w:tc>
          <w:tcPr>
            <w:tcW w:w="6871" w:type="dxa"/>
            <w:noWrap/>
            <w:vAlign w:val="bottom"/>
          </w:tcPr>
          <w:p w14:paraId="0E256CB3" w14:textId="28FFB4E3"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 process or tool that monitors and detects changes to critical system or configuration files, alerting administrators to potential unauthorized modifications.</w:t>
            </w:r>
          </w:p>
        </w:tc>
      </w:tr>
      <w:tr w:rsidR="002710C6" w:rsidRPr="00741065" w14:paraId="488EBB8D" w14:textId="77777777" w:rsidTr="002710C6">
        <w:trPr>
          <w:trHeight w:val="288"/>
        </w:trPr>
        <w:tc>
          <w:tcPr>
            <w:tcW w:w="2327" w:type="dxa"/>
            <w:noWrap/>
            <w:vAlign w:val="bottom"/>
          </w:tcPr>
          <w:p w14:paraId="478AE196" w14:textId="74CB2E98"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Group Policy</w:t>
            </w:r>
          </w:p>
        </w:tc>
        <w:tc>
          <w:tcPr>
            <w:tcW w:w="6871" w:type="dxa"/>
            <w:noWrap/>
            <w:vAlign w:val="bottom"/>
          </w:tcPr>
          <w:p w14:paraId="35FD1155" w14:textId="31C77E06"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 feature in Microsoft Windows for managing configurations for users and computers, including enabling advanced security and logging settings across a network.</w:t>
            </w:r>
          </w:p>
        </w:tc>
      </w:tr>
      <w:tr w:rsidR="002710C6" w:rsidRPr="00741065" w14:paraId="2D00E02D" w14:textId="77777777" w:rsidTr="002710C6">
        <w:trPr>
          <w:trHeight w:val="288"/>
        </w:trPr>
        <w:tc>
          <w:tcPr>
            <w:tcW w:w="2327" w:type="dxa"/>
            <w:noWrap/>
            <w:vAlign w:val="bottom"/>
          </w:tcPr>
          <w:p w14:paraId="122CDB9F" w14:textId="4D3A68F2"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Host-Based Monitoring</w:t>
            </w:r>
          </w:p>
        </w:tc>
        <w:tc>
          <w:tcPr>
            <w:tcW w:w="6871" w:type="dxa"/>
            <w:noWrap/>
            <w:vAlign w:val="bottom"/>
          </w:tcPr>
          <w:p w14:paraId="5DF221A0" w14:textId="54D8F1AA"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Security monitoring focused on activities and events occurring on an individual device (host), such as file changes, log entries, or process execution.</w:t>
            </w:r>
          </w:p>
        </w:tc>
      </w:tr>
      <w:tr w:rsidR="002710C6" w:rsidRPr="00741065" w14:paraId="158FBF02" w14:textId="77777777" w:rsidTr="002710C6">
        <w:trPr>
          <w:trHeight w:val="288"/>
        </w:trPr>
        <w:tc>
          <w:tcPr>
            <w:tcW w:w="2327" w:type="dxa"/>
            <w:noWrap/>
            <w:vAlign w:val="bottom"/>
          </w:tcPr>
          <w:p w14:paraId="0BC2C10B" w14:textId="21BBFA39"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IDS/IPS (Intrusion Detection/Prevention System)</w:t>
            </w:r>
          </w:p>
        </w:tc>
        <w:tc>
          <w:tcPr>
            <w:tcW w:w="6871" w:type="dxa"/>
            <w:noWrap/>
            <w:vAlign w:val="bottom"/>
          </w:tcPr>
          <w:p w14:paraId="49748143" w14:textId="437B3306"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 system that monitors network traffic for malicious activity or policy violations and can either alert administrators (IDS) or actively block the threat (IPS).</w:t>
            </w:r>
          </w:p>
        </w:tc>
      </w:tr>
      <w:tr w:rsidR="002710C6" w:rsidRPr="00741065" w14:paraId="5528404C" w14:textId="77777777" w:rsidTr="002710C6">
        <w:trPr>
          <w:trHeight w:val="288"/>
        </w:trPr>
        <w:tc>
          <w:tcPr>
            <w:tcW w:w="2327" w:type="dxa"/>
            <w:noWrap/>
            <w:vAlign w:val="bottom"/>
          </w:tcPr>
          <w:p w14:paraId="3FEDD123" w14:textId="6861509B"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ISO 27002</w:t>
            </w:r>
          </w:p>
        </w:tc>
        <w:tc>
          <w:tcPr>
            <w:tcW w:w="6871" w:type="dxa"/>
            <w:noWrap/>
            <w:vAlign w:val="bottom"/>
          </w:tcPr>
          <w:p w14:paraId="217D0B53" w14:textId="785E4BEE"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An international standard that provides a framework and guidelines for information security controls, including best practices for logging and monitoring events.</w:t>
            </w:r>
          </w:p>
        </w:tc>
      </w:tr>
      <w:tr w:rsidR="002710C6" w:rsidRPr="00741065" w14:paraId="30FDAD11" w14:textId="77777777" w:rsidTr="002710C6">
        <w:trPr>
          <w:trHeight w:val="288"/>
        </w:trPr>
        <w:tc>
          <w:tcPr>
            <w:tcW w:w="2327" w:type="dxa"/>
            <w:noWrap/>
            <w:vAlign w:val="bottom"/>
          </w:tcPr>
          <w:p w14:paraId="6BDFA88D" w14:textId="5493F2CE"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Log Classification and Retention</w:t>
            </w:r>
          </w:p>
        </w:tc>
        <w:tc>
          <w:tcPr>
            <w:tcW w:w="6871" w:type="dxa"/>
            <w:noWrap/>
            <w:vAlign w:val="bottom"/>
          </w:tcPr>
          <w:p w14:paraId="7E52290C" w14:textId="4AD6A0BA"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The process of categorizing logs based on the sensitivity of the system they relate to and defining a specific period for how long those logs must be kept.</w:t>
            </w:r>
          </w:p>
        </w:tc>
      </w:tr>
      <w:tr w:rsidR="002710C6" w:rsidRPr="00741065" w14:paraId="5A79913B" w14:textId="77777777" w:rsidTr="002710C6">
        <w:trPr>
          <w:trHeight w:val="288"/>
        </w:trPr>
        <w:tc>
          <w:tcPr>
            <w:tcW w:w="2327" w:type="dxa"/>
            <w:noWrap/>
            <w:vAlign w:val="bottom"/>
          </w:tcPr>
          <w:p w14:paraId="20322D75" w14:textId="26E0DBE2"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Log Transmission</w:t>
            </w:r>
          </w:p>
        </w:tc>
        <w:tc>
          <w:tcPr>
            <w:tcW w:w="6871" w:type="dxa"/>
            <w:noWrap/>
            <w:vAlign w:val="bottom"/>
          </w:tcPr>
          <w:p w14:paraId="4006A876" w14:textId="1B603E8D"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The process of sending log data from a source system (like a server or firewall) to a centralized storage server, which should be done over a secure, encrypted channel.</w:t>
            </w:r>
          </w:p>
        </w:tc>
      </w:tr>
      <w:tr w:rsidR="002710C6" w:rsidRPr="00741065" w14:paraId="6E03FC22" w14:textId="77777777" w:rsidTr="002710C6">
        <w:trPr>
          <w:trHeight w:val="288"/>
        </w:trPr>
        <w:tc>
          <w:tcPr>
            <w:tcW w:w="2327" w:type="dxa"/>
            <w:noWrap/>
            <w:vAlign w:val="bottom"/>
          </w:tcPr>
          <w:p w14:paraId="40767763" w14:textId="564C6BB5"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Monitoring Metrics</w:t>
            </w:r>
          </w:p>
        </w:tc>
        <w:tc>
          <w:tcPr>
            <w:tcW w:w="6871" w:type="dxa"/>
            <w:noWrap/>
            <w:vAlign w:val="bottom"/>
          </w:tcPr>
          <w:p w14:paraId="1BCEF7C5" w14:textId="4CCCD957"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Specific, measurable elements of system or network activity (e.g., CPU usage, login failures) used to track performance and detect potential security threats.</w:t>
            </w:r>
          </w:p>
        </w:tc>
      </w:tr>
      <w:tr w:rsidR="002710C6" w:rsidRPr="00741065" w14:paraId="2D402338" w14:textId="77777777" w:rsidTr="002710C6">
        <w:trPr>
          <w:trHeight w:val="288"/>
        </w:trPr>
        <w:tc>
          <w:tcPr>
            <w:tcW w:w="2327" w:type="dxa"/>
            <w:noWrap/>
            <w:vAlign w:val="bottom"/>
          </w:tcPr>
          <w:p w14:paraId="2BE3BF4E" w14:textId="69BACF98"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lastRenderedPageBreak/>
              <w:t>NTP (Network Time Protocol)</w:t>
            </w:r>
          </w:p>
        </w:tc>
        <w:tc>
          <w:tcPr>
            <w:tcW w:w="6871" w:type="dxa"/>
            <w:noWrap/>
            <w:vAlign w:val="bottom"/>
          </w:tcPr>
          <w:p w14:paraId="5B2ECB75" w14:textId="3EBAF720"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 networking protocol for synchronizing the clocks of computer systems over a network, which is essential for correlating events accurately across different logs.</w:t>
            </w:r>
          </w:p>
        </w:tc>
      </w:tr>
      <w:tr w:rsidR="002710C6" w:rsidRPr="00741065" w14:paraId="7BD1AE7F" w14:textId="77777777" w:rsidTr="002710C6">
        <w:trPr>
          <w:trHeight w:val="288"/>
        </w:trPr>
        <w:tc>
          <w:tcPr>
            <w:tcW w:w="2327" w:type="dxa"/>
            <w:noWrap/>
            <w:vAlign w:val="bottom"/>
          </w:tcPr>
          <w:p w14:paraId="7E5E0E2D" w14:textId="25A75899"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Proxy (for logging)</w:t>
            </w:r>
          </w:p>
        </w:tc>
        <w:tc>
          <w:tcPr>
            <w:tcW w:w="6871" w:type="dxa"/>
            <w:noWrap/>
            <w:vAlign w:val="bottom"/>
          </w:tcPr>
          <w:p w14:paraId="7952E2BF" w14:textId="1FFEB47C"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An intermediary server that can route application traffic, allowing it to log requests and supplement the native logging capabilities of applications that lack them.</w:t>
            </w:r>
          </w:p>
        </w:tc>
      </w:tr>
      <w:tr w:rsidR="002710C6" w:rsidRPr="00741065" w14:paraId="25F9FEDE" w14:textId="77777777" w:rsidTr="002710C6">
        <w:trPr>
          <w:trHeight w:val="288"/>
        </w:trPr>
        <w:tc>
          <w:tcPr>
            <w:tcW w:w="2327" w:type="dxa"/>
            <w:noWrap/>
            <w:vAlign w:val="bottom"/>
          </w:tcPr>
          <w:p w14:paraId="00FA15BE" w14:textId="095EB6CB"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Real-time Alert</w:t>
            </w:r>
          </w:p>
        </w:tc>
        <w:tc>
          <w:tcPr>
            <w:tcW w:w="6871" w:type="dxa"/>
            <w:noWrap/>
            <w:vAlign w:val="bottom"/>
          </w:tcPr>
          <w:p w14:paraId="1520CA35" w14:textId="119730A3"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An automated notification sent immediately when a monitoring system detects an event that matches a predefined rule indicating a potential security incident.</w:t>
            </w:r>
          </w:p>
        </w:tc>
      </w:tr>
      <w:tr w:rsidR="002710C6" w:rsidRPr="00741065" w14:paraId="69E2F960" w14:textId="77777777" w:rsidTr="002710C6">
        <w:trPr>
          <w:trHeight w:val="288"/>
        </w:trPr>
        <w:tc>
          <w:tcPr>
            <w:tcW w:w="2327" w:type="dxa"/>
            <w:noWrap/>
            <w:vAlign w:val="bottom"/>
          </w:tcPr>
          <w:p w14:paraId="30645EEE" w14:textId="70319B1A"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Resource Usage</w:t>
            </w:r>
          </w:p>
        </w:tc>
        <w:tc>
          <w:tcPr>
            <w:tcW w:w="6871" w:type="dxa"/>
            <w:noWrap/>
            <w:vAlign w:val="bottom"/>
          </w:tcPr>
          <w:p w14:paraId="159AACC7" w14:textId="3A1835FF"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 monitoring metric that tracks the consumption of system resources like CPU, memory, disk, and network bandwidth to spot unusual or resource-intensive activities.</w:t>
            </w:r>
          </w:p>
        </w:tc>
      </w:tr>
      <w:tr w:rsidR="002710C6" w:rsidRPr="00741065" w14:paraId="5419FDB6" w14:textId="77777777" w:rsidTr="002710C6">
        <w:trPr>
          <w:trHeight w:val="288"/>
        </w:trPr>
        <w:tc>
          <w:tcPr>
            <w:tcW w:w="2327" w:type="dxa"/>
            <w:noWrap/>
            <w:vAlign w:val="bottom"/>
          </w:tcPr>
          <w:p w14:paraId="1D4BA066" w14:textId="4DDC53B9"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Syslog</w:t>
            </w:r>
          </w:p>
        </w:tc>
        <w:tc>
          <w:tcPr>
            <w:tcW w:w="6871" w:type="dxa"/>
            <w:noWrap/>
            <w:vAlign w:val="bottom"/>
          </w:tcPr>
          <w:p w14:paraId="79552FDC" w14:textId="1884C31D"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 standard protocol used to send system log or event messages to a specific server, known as a syslog server, for centralized collection and analysis.</w:t>
            </w:r>
          </w:p>
        </w:tc>
      </w:tr>
      <w:tr w:rsidR="002710C6" w:rsidRPr="00741065" w14:paraId="28EA6CFE" w14:textId="77777777" w:rsidTr="002710C6">
        <w:trPr>
          <w:trHeight w:val="288"/>
        </w:trPr>
        <w:tc>
          <w:tcPr>
            <w:tcW w:w="2327" w:type="dxa"/>
            <w:noWrap/>
            <w:vAlign w:val="bottom"/>
          </w:tcPr>
          <w:p w14:paraId="7EF199CD" w14:textId="383E0062"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Tiered Classification (of Systems)</w:t>
            </w:r>
          </w:p>
        </w:tc>
        <w:tc>
          <w:tcPr>
            <w:tcW w:w="6871" w:type="dxa"/>
            <w:noWrap/>
            <w:vAlign w:val="bottom"/>
          </w:tcPr>
          <w:p w14:paraId="15A653D2" w14:textId="3DA18911"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 method of categorizing information systems into different levels (e.g., Tier 1, 2, 3) based on their impact on confidentiality, integrity, and availability, which then dictates log retention policies.</w:t>
            </w:r>
          </w:p>
        </w:tc>
      </w:tr>
      <w:tr w:rsidR="002710C6" w:rsidRPr="00741065" w14:paraId="69B9EE6B" w14:textId="77777777" w:rsidTr="002710C6">
        <w:trPr>
          <w:trHeight w:val="288"/>
        </w:trPr>
        <w:tc>
          <w:tcPr>
            <w:tcW w:w="2327" w:type="dxa"/>
            <w:noWrap/>
            <w:vAlign w:val="bottom"/>
          </w:tcPr>
          <w:p w14:paraId="79387D98" w14:textId="7914265E" w:rsidR="002710C6" w:rsidRPr="002710C6" w:rsidRDefault="002710C6" w:rsidP="002710C6">
            <w:pPr>
              <w:jc w:val="both"/>
              <w:rPr>
                <w:rFonts w:asciiTheme="majorHAnsi" w:eastAsia="Times New Roman" w:hAnsiTheme="majorHAnsi" w:cstheme="majorHAnsi"/>
                <w:b/>
                <w:bCs/>
                <w:color w:val="000000"/>
                <w:lang w:val="en-GB"/>
              </w:rPr>
            </w:pPr>
            <w:r w:rsidRPr="002710C6">
              <w:rPr>
                <w:rFonts w:asciiTheme="majorHAnsi" w:eastAsia="Times New Roman" w:hAnsiTheme="majorHAnsi" w:cstheme="majorHAnsi"/>
                <w:b/>
                <w:bCs/>
                <w:color w:val="000000"/>
                <w:lang w:val="en-GB"/>
              </w:rPr>
              <w:t>Underfitted Threshold</w:t>
            </w:r>
          </w:p>
        </w:tc>
        <w:tc>
          <w:tcPr>
            <w:tcW w:w="6871" w:type="dxa"/>
            <w:noWrap/>
            <w:vAlign w:val="bottom"/>
          </w:tcPr>
          <w:p w14:paraId="07372603" w14:textId="1510D225" w:rsidR="002710C6" w:rsidRPr="002710C6" w:rsidRDefault="002710C6" w:rsidP="002710C6">
            <w:pPr>
              <w:jc w:val="both"/>
              <w:rPr>
                <w:rFonts w:asciiTheme="majorHAnsi" w:eastAsia="Times New Roman" w:hAnsiTheme="majorHAnsi" w:cstheme="majorHAnsi"/>
                <w:color w:val="000000"/>
                <w:lang w:val="en-GB"/>
              </w:rPr>
            </w:pPr>
            <w:r w:rsidRPr="002710C6">
              <w:rPr>
                <w:rFonts w:asciiTheme="majorHAnsi" w:eastAsia="Times New Roman" w:hAnsiTheme="majorHAnsi" w:cstheme="majorHAnsi"/>
                <w:color w:val="000000"/>
                <w:lang w:val="en-GB"/>
              </w:rPr>
              <w:t>An alert threshold that is set too high or is not sensitive enough, failing to detect subtle but potentially malicious activity that falls below the trigger level.</w:t>
            </w:r>
          </w:p>
        </w:tc>
      </w:tr>
    </w:tbl>
    <w:p w14:paraId="25C78C22" w14:textId="77777777" w:rsidR="00741065" w:rsidRPr="00741065" w:rsidRDefault="00741065" w:rsidP="00054C09">
      <w:pPr>
        <w:jc w:val="both"/>
        <w:rPr>
          <w:rFonts w:asciiTheme="majorHAnsi" w:hAnsiTheme="majorHAnsi" w:cstheme="majorHAnsi"/>
          <w:lang w:val="en-GB"/>
        </w:rPr>
      </w:pPr>
    </w:p>
    <w:p w14:paraId="0B201534" w14:textId="77777777" w:rsidR="008D7EF5" w:rsidRPr="007C6E14" w:rsidRDefault="008D7EF5" w:rsidP="00054C09">
      <w:pPr>
        <w:jc w:val="both"/>
        <w:rPr>
          <w:rFonts w:asciiTheme="majorHAnsi" w:hAnsiTheme="majorHAnsi" w:cstheme="majorHAnsi"/>
        </w:rPr>
      </w:pPr>
    </w:p>
    <w:p w14:paraId="30881C21" w14:textId="7ECEF991" w:rsidR="008D7EF5" w:rsidRPr="007C6E14" w:rsidRDefault="008D7EF5" w:rsidP="00054C09">
      <w:pPr>
        <w:jc w:val="both"/>
        <w:rPr>
          <w:rFonts w:asciiTheme="majorHAnsi" w:hAnsiTheme="majorHAnsi" w:cstheme="majorHAnsi"/>
        </w:rPr>
      </w:pPr>
    </w:p>
    <w:p w14:paraId="0DB46FB2" w14:textId="77777777" w:rsidR="008D7EF5" w:rsidRPr="007C6E14" w:rsidRDefault="008D7EF5" w:rsidP="00054C09">
      <w:pPr>
        <w:jc w:val="both"/>
        <w:rPr>
          <w:rFonts w:asciiTheme="majorHAnsi" w:hAnsiTheme="majorHAnsi" w:cstheme="majorHAnsi"/>
        </w:rPr>
      </w:pPr>
    </w:p>
    <w:p w14:paraId="1D4642BF" w14:textId="195B49CB" w:rsidR="00E82BF8" w:rsidRDefault="00E82BF8" w:rsidP="00054C09">
      <w:pPr>
        <w:jc w:val="both"/>
        <w:rPr>
          <w:rFonts w:asciiTheme="majorHAnsi" w:hAnsiTheme="majorHAnsi" w:cstheme="majorHAnsi"/>
        </w:rPr>
      </w:pPr>
    </w:p>
    <w:p w14:paraId="4504058D" w14:textId="77777777" w:rsidR="002321F8" w:rsidRDefault="002321F8">
      <w:pPr>
        <w:rPr>
          <w:rFonts w:asciiTheme="majorHAnsi" w:hAnsiTheme="majorHAnsi" w:cstheme="majorHAnsi"/>
        </w:rPr>
      </w:pPr>
      <w:r>
        <w:rPr>
          <w:rFonts w:asciiTheme="majorHAnsi" w:hAnsiTheme="majorHAnsi" w:cstheme="majorHAnsi"/>
        </w:rPr>
        <w:br w:type="page"/>
      </w: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BD6C" w14:textId="77777777" w:rsidR="00D95BA4" w:rsidRDefault="00D95BA4" w:rsidP="00B81EF3">
      <w:pPr>
        <w:spacing w:after="0" w:line="240" w:lineRule="auto"/>
      </w:pPr>
      <w:r>
        <w:separator/>
      </w:r>
    </w:p>
  </w:endnote>
  <w:endnote w:type="continuationSeparator" w:id="0">
    <w:p w14:paraId="29485616" w14:textId="77777777" w:rsidR="00D95BA4" w:rsidRDefault="00D95BA4" w:rsidP="00B81EF3">
      <w:pPr>
        <w:spacing w:after="0" w:line="240" w:lineRule="auto"/>
      </w:pPr>
      <w:r>
        <w:continuationSeparator/>
      </w:r>
    </w:p>
  </w:endnote>
  <w:endnote w:type="continuationNotice" w:id="1">
    <w:p w14:paraId="4D86C1FE" w14:textId="77777777" w:rsidR="00D95BA4" w:rsidRDefault="00D95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2D26" w14:textId="77777777" w:rsidR="00D95BA4" w:rsidRDefault="00D95BA4" w:rsidP="00B81EF3">
      <w:pPr>
        <w:spacing w:after="0" w:line="240" w:lineRule="auto"/>
      </w:pPr>
      <w:r>
        <w:separator/>
      </w:r>
    </w:p>
  </w:footnote>
  <w:footnote w:type="continuationSeparator" w:id="0">
    <w:p w14:paraId="57BD680F" w14:textId="77777777" w:rsidR="00D95BA4" w:rsidRDefault="00D95BA4" w:rsidP="00B81EF3">
      <w:pPr>
        <w:spacing w:after="0" w:line="240" w:lineRule="auto"/>
      </w:pPr>
      <w:r>
        <w:continuationSeparator/>
      </w:r>
    </w:p>
  </w:footnote>
  <w:footnote w:type="continuationNotice" w:id="1">
    <w:p w14:paraId="004CB41A" w14:textId="77777777" w:rsidR="00D95BA4" w:rsidRDefault="00D95B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79FD2FEB" w:rsidR="00B81EF3" w:rsidRDefault="001A3A3E">
    <w:pPr>
      <w:pStyle w:val="Header"/>
    </w:pPr>
    <w:r w:rsidRPr="001A3A3E">
      <w:t xml:space="preserve">Practical Guide </w:t>
    </w:r>
    <w:r w:rsidR="00247310">
      <w:t xml:space="preserve">to </w:t>
    </w:r>
    <w:r w:rsidR="00C85B25">
      <w:t>Monitoring and Logging</w:t>
    </w:r>
    <w:r w:rsidR="00310474">
      <w:br/>
    </w:r>
    <w:r w:rsidR="0066162D">
      <w:t>October 8</w:t>
    </w:r>
    <w:r w:rsidR="0031047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263"/>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C36311"/>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3A504D"/>
    <w:multiLevelType w:val="hybridMultilevel"/>
    <w:tmpl w:val="4512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0B63"/>
    <w:multiLevelType w:val="hybridMultilevel"/>
    <w:tmpl w:val="1F00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87187"/>
    <w:multiLevelType w:val="multilevel"/>
    <w:tmpl w:val="1D92E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A459C"/>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671266"/>
    <w:multiLevelType w:val="multilevel"/>
    <w:tmpl w:val="4A74AA4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80713"/>
    <w:multiLevelType w:val="hybridMultilevel"/>
    <w:tmpl w:val="8A0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D235F2"/>
    <w:multiLevelType w:val="multilevel"/>
    <w:tmpl w:val="141CC6B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AC64291"/>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B1A7AD6"/>
    <w:multiLevelType w:val="multilevel"/>
    <w:tmpl w:val="4208787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769C6"/>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07D145F"/>
    <w:multiLevelType w:val="multilevel"/>
    <w:tmpl w:val="3418E58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8623B"/>
    <w:multiLevelType w:val="hybridMultilevel"/>
    <w:tmpl w:val="0FE64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D29A8"/>
    <w:multiLevelType w:val="multilevel"/>
    <w:tmpl w:val="B1245CA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B3E0F"/>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4AC12C6"/>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8AA42FF"/>
    <w:multiLevelType w:val="multilevel"/>
    <w:tmpl w:val="EE2ED87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A68F7"/>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19354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C420968"/>
    <w:multiLevelType w:val="hybridMultilevel"/>
    <w:tmpl w:val="337E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D0EAC"/>
    <w:multiLevelType w:val="hybridMultilevel"/>
    <w:tmpl w:val="197E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AA089E"/>
    <w:multiLevelType w:val="multilevel"/>
    <w:tmpl w:val="85F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F0448F"/>
    <w:multiLevelType w:val="hybridMultilevel"/>
    <w:tmpl w:val="E9E2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A37AA9"/>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8A97A21"/>
    <w:multiLevelType w:val="multilevel"/>
    <w:tmpl w:val="1A40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EB748A"/>
    <w:multiLevelType w:val="multilevel"/>
    <w:tmpl w:val="3A1A79DE"/>
    <w:lvl w:ilvl="0">
      <w:start w:val="3"/>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D25C56"/>
    <w:multiLevelType w:val="hybridMultilevel"/>
    <w:tmpl w:val="1C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8B60B8"/>
    <w:multiLevelType w:val="multilevel"/>
    <w:tmpl w:val="0802B7C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3D440E2"/>
    <w:multiLevelType w:val="multilevel"/>
    <w:tmpl w:val="9A7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3E02A5"/>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7C14E01"/>
    <w:multiLevelType w:val="multilevel"/>
    <w:tmpl w:val="7E286C62"/>
    <w:lvl w:ilvl="0">
      <w:start w:val="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EBD336A"/>
    <w:multiLevelType w:val="hybridMultilevel"/>
    <w:tmpl w:val="38E8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2781C"/>
    <w:multiLevelType w:val="hybridMultilevel"/>
    <w:tmpl w:val="1446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76DCD"/>
    <w:multiLevelType w:val="multilevel"/>
    <w:tmpl w:val="1AB284B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212AE6"/>
    <w:multiLevelType w:val="multilevel"/>
    <w:tmpl w:val="C42081C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97EC2"/>
    <w:multiLevelType w:val="multilevel"/>
    <w:tmpl w:val="FF2037A2"/>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88F4E8C"/>
    <w:multiLevelType w:val="multilevel"/>
    <w:tmpl w:val="090A1F9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1F45FA"/>
    <w:multiLevelType w:val="multilevel"/>
    <w:tmpl w:val="771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61692"/>
    <w:multiLevelType w:val="hybridMultilevel"/>
    <w:tmpl w:val="2EFC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173177">
    <w:abstractNumId w:val="32"/>
  </w:num>
  <w:num w:numId="2" w16cid:durableId="924724441">
    <w:abstractNumId w:val="29"/>
  </w:num>
  <w:num w:numId="3" w16cid:durableId="595216198">
    <w:abstractNumId w:val="3"/>
  </w:num>
  <w:num w:numId="4" w16cid:durableId="1643385861">
    <w:abstractNumId w:val="30"/>
  </w:num>
  <w:num w:numId="5" w16cid:durableId="1033190237">
    <w:abstractNumId w:val="8"/>
  </w:num>
  <w:num w:numId="6" w16cid:durableId="1357543422">
    <w:abstractNumId w:val="7"/>
  </w:num>
  <w:num w:numId="7" w16cid:durableId="2013020488">
    <w:abstractNumId w:val="15"/>
  </w:num>
  <w:num w:numId="8" w16cid:durableId="1881896456">
    <w:abstractNumId w:val="38"/>
  </w:num>
  <w:num w:numId="9" w16cid:durableId="1915780212">
    <w:abstractNumId w:val="10"/>
  </w:num>
  <w:num w:numId="10" w16cid:durableId="915557727">
    <w:abstractNumId w:val="2"/>
  </w:num>
  <w:num w:numId="11" w16cid:durableId="1198156723">
    <w:abstractNumId w:val="35"/>
  </w:num>
  <w:num w:numId="12" w16cid:durableId="274485862">
    <w:abstractNumId w:val="5"/>
  </w:num>
  <w:num w:numId="13" w16cid:durableId="1854025485">
    <w:abstractNumId w:val="28"/>
  </w:num>
  <w:num w:numId="14" w16cid:durableId="1798328289">
    <w:abstractNumId w:val="41"/>
  </w:num>
  <w:num w:numId="15" w16cid:durableId="1680305700">
    <w:abstractNumId w:val="23"/>
  </w:num>
  <w:num w:numId="16" w16cid:durableId="1399865587">
    <w:abstractNumId w:val="6"/>
  </w:num>
  <w:num w:numId="17" w16cid:durableId="1015228812">
    <w:abstractNumId w:val="40"/>
  </w:num>
  <w:num w:numId="18" w16cid:durableId="1238901846">
    <w:abstractNumId w:val="12"/>
  </w:num>
  <w:num w:numId="19" w16cid:durableId="510919897">
    <w:abstractNumId w:val="19"/>
  </w:num>
  <w:num w:numId="20" w16cid:durableId="1675691572">
    <w:abstractNumId w:val="16"/>
  </w:num>
  <w:num w:numId="21" w16cid:durableId="456526507">
    <w:abstractNumId w:val="9"/>
  </w:num>
  <w:num w:numId="22" w16cid:durableId="191459887">
    <w:abstractNumId w:val="42"/>
  </w:num>
  <w:num w:numId="23" w16cid:durableId="1407801847">
    <w:abstractNumId w:val="31"/>
  </w:num>
  <w:num w:numId="24" w16cid:durableId="1816142900">
    <w:abstractNumId w:val="24"/>
  </w:num>
  <w:num w:numId="25" w16cid:durableId="419302318">
    <w:abstractNumId w:val="39"/>
  </w:num>
  <w:num w:numId="26" w16cid:durableId="1683311686">
    <w:abstractNumId w:val="11"/>
  </w:num>
  <w:num w:numId="27" w16cid:durableId="109058371">
    <w:abstractNumId w:val="14"/>
  </w:num>
  <w:num w:numId="28" w16cid:durableId="618611433">
    <w:abstractNumId w:val="22"/>
  </w:num>
  <w:num w:numId="29" w16cid:durableId="452208206">
    <w:abstractNumId w:val="13"/>
  </w:num>
  <w:num w:numId="30" w16cid:durableId="1738943395">
    <w:abstractNumId w:val="25"/>
  </w:num>
  <w:num w:numId="31" w16cid:durableId="2105300876">
    <w:abstractNumId w:val="4"/>
  </w:num>
  <w:num w:numId="32" w16cid:durableId="627584866">
    <w:abstractNumId w:val="33"/>
  </w:num>
  <w:num w:numId="33" w16cid:durableId="483082325">
    <w:abstractNumId w:val="20"/>
  </w:num>
  <w:num w:numId="34" w16cid:durableId="77407308">
    <w:abstractNumId w:val="26"/>
  </w:num>
  <w:num w:numId="35" w16cid:durableId="325281991">
    <w:abstractNumId w:val="0"/>
  </w:num>
  <w:num w:numId="36" w16cid:durableId="2086881186">
    <w:abstractNumId w:val="17"/>
  </w:num>
  <w:num w:numId="37" w16cid:durableId="746536153">
    <w:abstractNumId w:val="44"/>
  </w:num>
  <w:num w:numId="38" w16cid:durableId="895631751">
    <w:abstractNumId w:val="34"/>
  </w:num>
  <w:num w:numId="39" w16cid:durableId="1572808066">
    <w:abstractNumId w:val="1"/>
  </w:num>
  <w:num w:numId="40" w16cid:durableId="338166619">
    <w:abstractNumId w:val="21"/>
  </w:num>
  <w:num w:numId="41" w16cid:durableId="922446035">
    <w:abstractNumId w:val="27"/>
  </w:num>
  <w:num w:numId="42" w16cid:durableId="2063480763">
    <w:abstractNumId w:val="18"/>
  </w:num>
  <w:num w:numId="43" w16cid:durableId="1828394896">
    <w:abstractNumId w:val="43"/>
  </w:num>
  <w:num w:numId="44" w16cid:durableId="1668288471">
    <w:abstractNumId w:val="36"/>
  </w:num>
  <w:num w:numId="45" w16cid:durableId="544097500">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03B6"/>
    <w:rsid w:val="00003B4B"/>
    <w:rsid w:val="000042A5"/>
    <w:rsid w:val="00007BE4"/>
    <w:rsid w:val="00007E4A"/>
    <w:rsid w:val="00007F66"/>
    <w:rsid w:val="000101DF"/>
    <w:rsid w:val="00010E22"/>
    <w:rsid w:val="0001196E"/>
    <w:rsid w:val="00012422"/>
    <w:rsid w:val="0001360B"/>
    <w:rsid w:val="00015445"/>
    <w:rsid w:val="00017511"/>
    <w:rsid w:val="00020045"/>
    <w:rsid w:val="0002069D"/>
    <w:rsid w:val="00020965"/>
    <w:rsid w:val="00021A91"/>
    <w:rsid w:val="00024DC0"/>
    <w:rsid w:val="000261AB"/>
    <w:rsid w:val="00032CF7"/>
    <w:rsid w:val="00035949"/>
    <w:rsid w:val="00037D25"/>
    <w:rsid w:val="000434F7"/>
    <w:rsid w:val="00043922"/>
    <w:rsid w:val="00044792"/>
    <w:rsid w:val="000532F1"/>
    <w:rsid w:val="00054C09"/>
    <w:rsid w:val="00054EC8"/>
    <w:rsid w:val="00055D10"/>
    <w:rsid w:val="00060654"/>
    <w:rsid w:val="00060851"/>
    <w:rsid w:val="00061A9A"/>
    <w:rsid w:val="0006276E"/>
    <w:rsid w:val="00062F49"/>
    <w:rsid w:val="00063530"/>
    <w:rsid w:val="00063937"/>
    <w:rsid w:val="000650FA"/>
    <w:rsid w:val="0006763F"/>
    <w:rsid w:val="00067930"/>
    <w:rsid w:val="00067FAB"/>
    <w:rsid w:val="00070862"/>
    <w:rsid w:val="000712DC"/>
    <w:rsid w:val="000742DE"/>
    <w:rsid w:val="00075253"/>
    <w:rsid w:val="0007582A"/>
    <w:rsid w:val="000760F9"/>
    <w:rsid w:val="00081B08"/>
    <w:rsid w:val="000839D9"/>
    <w:rsid w:val="00086CC2"/>
    <w:rsid w:val="0009215F"/>
    <w:rsid w:val="000A1DBA"/>
    <w:rsid w:val="000A2095"/>
    <w:rsid w:val="000A2BAC"/>
    <w:rsid w:val="000A2E75"/>
    <w:rsid w:val="000A4B9E"/>
    <w:rsid w:val="000A5FBE"/>
    <w:rsid w:val="000B05FB"/>
    <w:rsid w:val="000B15A3"/>
    <w:rsid w:val="000B16A5"/>
    <w:rsid w:val="000B2177"/>
    <w:rsid w:val="000B29D0"/>
    <w:rsid w:val="000B4DF0"/>
    <w:rsid w:val="000C037C"/>
    <w:rsid w:val="000C19BE"/>
    <w:rsid w:val="000C2301"/>
    <w:rsid w:val="000C2342"/>
    <w:rsid w:val="000C2371"/>
    <w:rsid w:val="000C3130"/>
    <w:rsid w:val="000C4223"/>
    <w:rsid w:val="000C695A"/>
    <w:rsid w:val="000C7156"/>
    <w:rsid w:val="000D0C40"/>
    <w:rsid w:val="000D1D19"/>
    <w:rsid w:val="000D3588"/>
    <w:rsid w:val="000D5291"/>
    <w:rsid w:val="000D66A1"/>
    <w:rsid w:val="000D758C"/>
    <w:rsid w:val="000D76EA"/>
    <w:rsid w:val="000D7718"/>
    <w:rsid w:val="000E19A8"/>
    <w:rsid w:val="000E3420"/>
    <w:rsid w:val="000E3F3E"/>
    <w:rsid w:val="000E752B"/>
    <w:rsid w:val="000E7A22"/>
    <w:rsid w:val="000F05D5"/>
    <w:rsid w:val="000F18CD"/>
    <w:rsid w:val="000F59AD"/>
    <w:rsid w:val="001001CB"/>
    <w:rsid w:val="001017B0"/>
    <w:rsid w:val="00102A6B"/>
    <w:rsid w:val="0010551F"/>
    <w:rsid w:val="001062AF"/>
    <w:rsid w:val="00106325"/>
    <w:rsid w:val="001063C0"/>
    <w:rsid w:val="00111648"/>
    <w:rsid w:val="001119E0"/>
    <w:rsid w:val="00112053"/>
    <w:rsid w:val="001129A8"/>
    <w:rsid w:val="001157EC"/>
    <w:rsid w:val="0011599D"/>
    <w:rsid w:val="00115F88"/>
    <w:rsid w:val="0011614B"/>
    <w:rsid w:val="00117C01"/>
    <w:rsid w:val="00120DCD"/>
    <w:rsid w:val="0012181C"/>
    <w:rsid w:val="00121ACB"/>
    <w:rsid w:val="0012373E"/>
    <w:rsid w:val="00126244"/>
    <w:rsid w:val="00126D78"/>
    <w:rsid w:val="00126EFC"/>
    <w:rsid w:val="00127A02"/>
    <w:rsid w:val="00127AA0"/>
    <w:rsid w:val="00132339"/>
    <w:rsid w:val="00132583"/>
    <w:rsid w:val="00135849"/>
    <w:rsid w:val="00137841"/>
    <w:rsid w:val="00140D3E"/>
    <w:rsid w:val="001415FE"/>
    <w:rsid w:val="00141D5B"/>
    <w:rsid w:val="00142FA3"/>
    <w:rsid w:val="001464F0"/>
    <w:rsid w:val="00146E59"/>
    <w:rsid w:val="0015251D"/>
    <w:rsid w:val="00154117"/>
    <w:rsid w:val="00154376"/>
    <w:rsid w:val="00154E56"/>
    <w:rsid w:val="00155E6C"/>
    <w:rsid w:val="00156A67"/>
    <w:rsid w:val="00156FCD"/>
    <w:rsid w:val="001574BC"/>
    <w:rsid w:val="00157645"/>
    <w:rsid w:val="00160E2E"/>
    <w:rsid w:val="001615A9"/>
    <w:rsid w:val="0016165A"/>
    <w:rsid w:val="00161ADF"/>
    <w:rsid w:val="001621CD"/>
    <w:rsid w:val="00163359"/>
    <w:rsid w:val="0016396F"/>
    <w:rsid w:val="00163C80"/>
    <w:rsid w:val="00166AD2"/>
    <w:rsid w:val="001704C9"/>
    <w:rsid w:val="0017070B"/>
    <w:rsid w:val="001707A7"/>
    <w:rsid w:val="00171A88"/>
    <w:rsid w:val="00172162"/>
    <w:rsid w:val="00173335"/>
    <w:rsid w:val="00174CBB"/>
    <w:rsid w:val="00176C54"/>
    <w:rsid w:val="00177333"/>
    <w:rsid w:val="00177A79"/>
    <w:rsid w:val="00181BD0"/>
    <w:rsid w:val="001849B8"/>
    <w:rsid w:val="00184A4F"/>
    <w:rsid w:val="00184E34"/>
    <w:rsid w:val="001856D9"/>
    <w:rsid w:val="00185A12"/>
    <w:rsid w:val="00186542"/>
    <w:rsid w:val="00186F21"/>
    <w:rsid w:val="00187B7B"/>
    <w:rsid w:val="001903F2"/>
    <w:rsid w:val="0019108E"/>
    <w:rsid w:val="00192804"/>
    <w:rsid w:val="00193E6B"/>
    <w:rsid w:val="00194DA6"/>
    <w:rsid w:val="00194E10"/>
    <w:rsid w:val="00195950"/>
    <w:rsid w:val="00196C37"/>
    <w:rsid w:val="001973C0"/>
    <w:rsid w:val="00197727"/>
    <w:rsid w:val="00197CE6"/>
    <w:rsid w:val="001A181D"/>
    <w:rsid w:val="001A3A3E"/>
    <w:rsid w:val="001A3F8C"/>
    <w:rsid w:val="001A6B63"/>
    <w:rsid w:val="001A6BD5"/>
    <w:rsid w:val="001B62A5"/>
    <w:rsid w:val="001B639B"/>
    <w:rsid w:val="001B6ACB"/>
    <w:rsid w:val="001B718D"/>
    <w:rsid w:val="001B7B59"/>
    <w:rsid w:val="001C2DAB"/>
    <w:rsid w:val="001C472E"/>
    <w:rsid w:val="001C5D88"/>
    <w:rsid w:val="001C648C"/>
    <w:rsid w:val="001C6715"/>
    <w:rsid w:val="001C7E60"/>
    <w:rsid w:val="001D2ADA"/>
    <w:rsid w:val="001D35D5"/>
    <w:rsid w:val="001D4A6D"/>
    <w:rsid w:val="001D5A66"/>
    <w:rsid w:val="001D733E"/>
    <w:rsid w:val="001D7842"/>
    <w:rsid w:val="001E005C"/>
    <w:rsid w:val="001E0189"/>
    <w:rsid w:val="001E12BE"/>
    <w:rsid w:val="001E225F"/>
    <w:rsid w:val="001E3FB5"/>
    <w:rsid w:val="001E5FB3"/>
    <w:rsid w:val="001E7BE0"/>
    <w:rsid w:val="001F0194"/>
    <w:rsid w:val="001F02D0"/>
    <w:rsid w:val="001F1079"/>
    <w:rsid w:val="001F46F5"/>
    <w:rsid w:val="001F5965"/>
    <w:rsid w:val="001F6713"/>
    <w:rsid w:val="00201D8B"/>
    <w:rsid w:val="00202CE8"/>
    <w:rsid w:val="00204AA8"/>
    <w:rsid w:val="0020557A"/>
    <w:rsid w:val="00205FFD"/>
    <w:rsid w:val="002077D9"/>
    <w:rsid w:val="00210059"/>
    <w:rsid w:val="00210196"/>
    <w:rsid w:val="00210EE8"/>
    <w:rsid w:val="00211452"/>
    <w:rsid w:val="00211EDC"/>
    <w:rsid w:val="00213BD1"/>
    <w:rsid w:val="00214502"/>
    <w:rsid w:val="00215C15"/>
    <w:rsid w:val="00216C9D"/>
    <w:rsid w:val="00216F15"/>
    <w:rsid w:val="0021738F"/>
    <w:rsid w:val="0022134B"/>
    <w:rsid w:val="002321F8"/>
    <w:rsid w:val="00233ED2"/>
    <w:rsid w:val="00234FC1"/>
    <w:rsid w:val="00235B9F"/>
    <w:rsid w:val="00235EBB"/>
    <w:rsid w:val="00235F69"/>
    <w:rsid w:val="00236421"/>
    <w:rsid w:val="00236EC9"/>
    <w:rsid w:val="002372BF"/>
    <w:rsid w:val="00237B65"/>
    <w:rsid w:val="002412C6"/>
    <w:rsid w:val="002416B7"/>
    <w:rsid w:val="00242A68"/>
    <w:rsid w:val="0024313C"/>
    <w:rsid w:val="0024569E"/>
    <w:rsid w:val="00247310"/>
    <w:rsid w:val="00251A07"/>
    <w:rsid w:val="0025229F"/>
    <w:rsid w:val="00253E2A"/>
    <w:rsid w:val="00257B20"/>
    <w:rsid w:val="002608DB"/>
    <w:rsid w:val="002609BB"/>
    <w:rsid w:val="002617C5"/>
    <w:rsid w:val="00262868"/>
    <w:rsid w:val="00263184"/>
    <w:rsid w:val="0026364C"/>
    <w:rsid w:val="00263D08"/>
    <w:rsid w:val="002640A6"/>
    <w:rsid w:val="002653C8"/>
    <w:rsid w:val="00265F46"/>
    <w:rsid w:val="0027055F"/>
    <w:rsid w:val="0027092D"/>
    <w:rsid w:val="002710C6"/>
    <w:rsid w:val="002730BD"/>
    <w:rsid w:val="00277150"/>
    <w:rsid w:val="00277DE3"/>
    <w:rsid w:val="00280F53"/>
    <w:rsid w:val="00281FEB"/>
    <w:rsid w:val="00282D8E"/>
    <w:rsid w:val="00283F05"/>
    <w:rsid w:val="00291633"/>
    <w:rsid w:val="00292A11"/>
    <w:rsid w:val="00294252"/>
    <w:rsid w:val="0029427E"/>
    <w:rsid w:val="00294FCE"/>
    <w:rsid w:val="002A1601"/>
    <w:rsid w:val="002A1C40"/>
    <w:rsid w:val="002A533F"/>
    <w:rsid w:val="002A5983"/>
    <w:rsid w:val="002A5BDB"/>
    <w:rsid w:val="002B0A69"/>
    <w:rsid w:val="002B5408"/>
    <w:rsid w:val="002B5B9F"/>
    <w:rsid w:val="002B6488"/>
    <w:rsid w:val="002B6E04"/>
    <w:rsid w:val="002C1FCF"/>
    <w:rsid w:val="002C349E"/>
    <w:rsid w:val="002C3554"/>
    <w:rsid w:val="002C40B7"/>
    <w:rsid w:val="002C5107"/>
    <w:rsid w:val="002D0181"/>
    <w:rsid w:val="002D1401"/>
    <w:rsid w:val="002D2F17"/>
    <w:rsid w:val="002D38B8"/>
    <w:rsid w:val="002D437C"/>
    <w:rsid w:val="002D45A9"/>
    <w:rsid w:val="002E172F"/>
    <w:rsid w:val="002E5319"/>
    <w:rsid w:val="002E7BFF"/>
    <w:rsid w:val="002F23FB"/>
    <w:rsid w:val="002F2D27"/>
    <w:rsid w:val="002F4BFE"/>
    <w:rsid w:val="002F5453"/>
    <w:rsid w:val="002F579F"/>
    <w:rsid w:val="002F5CF5"/>
    <w:rsid w:val="002F664B"/>
    <w:rsid w:val="00301719"/>
    <w:rsid w:val="0030364F"/>
    <w:rsid w:val="0030565A"/>
    <w:rsid w:val="00307CF9"/>
    <w:rsid w:val="00310474"/>
    <w:rsid w:val="00311913"/>
    <w:rsid w:val="00311D73"/>
    <w:rsid w:val="00314C6B"/>
    <w:rsid w:val="003161E7"/>
    <w:rsid w:val="00316491"/>
    <w:rsid w:val="00316A08"/>
    <w:rsid w:val="003175C9"/>
    <w:rsid w:val="003176B3"/>
    <w:rsid w:val="003202D7"/>
    <w:rsid w:val="003205A3"/>
    <w:rsid w:val="003211DE"/>
    <w:rsid w:val="003219AD"/>
    <w:rsid w:val="0032411A"/>
    <w:rsid w:val="00330D05"/>
    <w:rsid w:val="003318AC"/>
    <w:rsid w:val="00334871"/>
    <w:rsid w:val="00335295"/>
    <w:rsid w:val="00335B6B"/>
    <w:rsid w:val="00336697"/>
    <w:rsid w:val="00341723"/>
    <w:rsid w:val="003422F3"/>
    <w:rsid w:val="00343BB7"/>
    <w:rsid w:val="00344904"/>
    <w:rsid w:val="00344E35"/>
    <w:rsid w:val="00345DF0"/>
    <w:rsid w:val="00346D96"/>
    <w:rsid w:val="00347852"/>
    <w:rsid w:val="00347D1E"/>
    <w:rsid w:val="0035155F"/>
    <w:rsid w:val="003515F6"/>
    <w:rsid w:val="00352243"/>
    <w:rsid w:val="003525BF"/>
    <w:rsid w:val="00352BD2"/>
    <w:rsid w:val="00353101"/>
    <w:rsid w:val="0035640A"/>
    <w:rsid w:val="00361A65"/>
    <w:rsid w:val="0036275A"/>
    <w:rsid w:val="0036369A"/>
    <w:rsid w:val="00364E77"/>
    <w:rsid w:val="003655C8"/>
    <w:rsid w:val="0037291F"/>
    <w:rsid w:val="003772B4"/>
    <w:rsid w:val="003801BA"/>
    <w:rsid w:val="00382592"/>
    <w:rsid w:val="00382681"/>
    <w:rsid w:val="003835EA"/>
    <w:rsid w:val="00383B1E"/>
    <w:rsid w:val="00383FB8"/>
    <w:rsid w:val="00385F10"/>
    <w:rsid w:val="00386F5F"/>
    <w:rsid w:val="00387A9F"/>
    <w:rsid w:val="003956F1"/>
    <w:rsid w:val="00396CA8"/>
    <w:rsid w:val="003A05C6"/>
    <w:rsid w:val="003A0DD3"/>
    <w:rsid w:val="003A1DC5"/>
    <w:rsid w:val="003A1EA5"/>
    <w:rsid w:val="003A5159"/>
    <w:rsid w:val="003B1455"/>
    <w:rsid w:val="003B221B"/>
    <w:rsid w:val="003B2F5B"/>
    <w:rsid w:val="003B2F9F"/>
    <w:rsid w:val="003B602D"/>
    <w:rsid w:val="003B6530"/>
    <w:rsid w:val="003C0750"/>
    <w:rsid w:val="003C0B17"/>
    <w:rsid w:val="003C25A7"/>
    <w:rsid w:val="003C4E6B"/>
    <w:rsid w:val="003C5D86"/>
    <w:rsid w:val="003C72F9"/>
    <w:rsid w:val="003C74F4"/>
    <w:rsid w:val="003C777A"/>
    <w:rsid w:val="003D14B8"/>
    <w:rsid w:val="003D1B1F"/>
    <w:rsid w:val="003D2850"/>
    <w:rsid w:val="003D50DE"/>
    <w:rsid w:val="003D59F1"/>
    <w:rsid w:val="003D645B"/>
    <w:rsid w:val="003E0587"/>
    <w:rsid w:val="003E145F"/>
    <w:rsid w:val="003E4989"/>
    <w:rsid w:val="003E6AF0"/>
    <w:rsid w:val="003E6E8F"/>
    <w:rsid w:val="003F0597"/>
    <w:rsid w:val="003F0C0A"/>
    <w:rsid w:val="003F0CCD"/>
    <w:rsid w:val="003F177D"/>
    <w:rsid w:val="003F3C4B"/>
    <w:rsid w:val="003F3FD6"/>
    <w:rsid w:val="003F6467"/>
    <w:rsid w:val="003F6DA9"/>
    <w:rsid w:val="00400F77"/>
    <w:rsid w:val="00403E50"/>
    <w:rsid w:val="00404462"/>
    <w:rsid w:val="0040455D"/>
    <w:rsid w:val="004070E8"/>
    <w:rsid w:val="00411D60"/>
    <w:rsid w:val="00411EB1"/>
    <w:rsid w:val="00412F34"/>
    <w:rsid w:val="004144DD"/>
    <w:rsid w:val="00415C26"/>
    <w:rsid w:val="00420CC2"/>
    <w:rsid w:val="004268B5"/>
    <w:rsid w:val="00426AEB"/>
    <w:rsid w:val="00431982"/>
    <w:rsid w:val="00434762"/>
    <w:rsid w:val="0043560E"/>
    <w:rsid w:val="004364C8"/>
    <w:rsid w:val="0043707E"/>
    <w:rsid w:val="0044141E"/>
    <w:rsid w:val="004445E5"/>
    <w:rsid w:val="00444D36"/>
    <w:rsid w:val="004455E6"/>
    <w:rsid w:val="00445FE3"/>
    <w:rsid w:val="004460E0"/>
    <w:rsid w:val="004475CF"/>
    <w:rsid w:val="0045026F"/>
    <w:rsid w:val="0045063F"/>
    <w:rsid w:val="00450CF8"/>
    <w:rsid w:val="0045330C"/>
    <w:rsid w:val="00454598"/>
    <w:rsid w:val="00456DE2"/>
    <w:rsid w:val="004609CF"/>
    <w:rsid w:val="00461330"/>
    <w:rsid w:val="00462B42"/>
    <w:rsid w:val="00462D41"/>
    <w:rsid w:val="0046639F"/>
    <w:rsid w:val="004676F4"/>
    <w:rsid w:val="00467877"/>
    <w:rsid w:val="0047072E"/>
    <w:rsid w:val="00471D99"/>
    <w:rsid w:val="0047266A"/>
    <w:rsid w:val="004731F8"/>
    <w:rsid w:val="0047366C"/>
    <w:rsid w:val="00474F45"/>
    <w:rsid w:val="00482AB2"/>
    <w:rsid w:val="00482C08"/>
    <w:rsid w:val="00482CD5"/>
    <w:rsid w:val="00482FD6"/>
    <w:rsid w:val="0048498F"/>
    <w:rsid w:val="00484DB0"/>
    <w:rsid w:val="00485A0E"/>
    <w:rsid w:val="00486A67"/>
    <w:rsid w:val="004873FE"/>
    <w:rsid w:val="004907C6"/>
    <w:rsid w:val="00492F96"/>
    <w:rsid w:val="0049355F"/>
    <w:rsid w:val="0049409F"/>
    <w:rsid w:val="00494EC7"/>
    <w:rsid w:val="00495C6B"/>
    <w:rsid w:val="00497D21"/>
    <w:rsid w:val="004A05D8"/>
    <w:rsid w:val="004A319D"/>
    <w:rsid w:val="004A34A3"/>
    <w:rsid w:val="004A42ED"/>
    <w:rsid w:val="004A464D"/>
    <w:rsid w:val="004A4656"/>
    <w:rsid w:val="004A7279"/>
    <w:rsid w:val="004B160D"/>
    <w:rsid w:val="004B2752"/>
    <w:rsid w:val="004B3649"/>
    <w:rsid w:val="004B519E"/>
    <w:rsid w:val="004C18A3"/>
    <w:rsid w:val="004C2C08"/>
    <w:rsid w:val="004C3589"/>
    <w:rsid w:val="004C46A6"/>
    <w:rsid w:val="004C55EF"/>
    <w:rsid w:val="004C6470"/>
    <w:rsid w:val="004C6E56"/>
    <w:rsid w:val="004C71FD"/>
    <w:rsid w:val="004D1C09"/>
    <w:rsid w:val="004D343B"/>
    <w:rsid w:val="004D3481"/>
    <w:rsid w:val="004D3CC3"/>
    <w:rsid w:val="004E1004"/>
    <w:rsid w:val="004E22D2"/>
    <w:rsid w:val="004E64EC"/>
    <w:rsid w:val="004E7CD0"/>
    <w:rsid w:val="004F3412"/>
    <w:rsid w:val="004F3B3A"/>
    <w:rsid w:val="004F6C5A"/>
    <w:rsid w:val="004F6CC2"/>
    <w:rsid w:val="005004F4"/>
    <w:rsid w:val="00501724"/>
    <w:rsid w:val="00502E9C"/>
    <w:rsid w:val="00503581"/>
    <w:rsid w:val="0050460D"/>
    <w:rsid w:val="005136A3"/>
    <w:rsid w:val="005153A3"/>
    <w:rsid w:val="00516C3D"/>
    <w:rsid w:val="005230B5"/>
    <w:rsid w:val="005231B4"/>
    <w:rsid w:val="00525432"/>
    <w:rsid w:val="00526556"/>
    <w:rsid w:val="00530EE4"/>
    <w:rsid w:val="00533269"/>
    <w:rsid w:val="0053511F"/>
    <w:rsid w:val="00535442"/>
    <w:rsid w:val="00536778"/>
    <w:rsid w:val="00543EA8"/>
    <w:rsid w:val="00551E69"/>
    <w:rsid w:val="00556BB9"/>
    <w:rsid w:val="00560D96"/>
    <w:rsid w:val="0056112B"/>
    <w:rsid w:val="00561ABC"/>
    <w:rsid w:val="00561C52"/>
    <w:rsid w:val="00563A68"/>
    <w:rsid w:val="00563FFB"/>
    <w:rsid w:val="00565F03"/>
    <w:rsid w:val="00565F59"/>
    <w:rsid w:val="005666B1"/>
    <w:rsid w:val="00567D78"/>
    <w:rsid w:val="00570226"/>
    <w:rsid w:val="005724D0"/>
    <w:rsid w:val="00572820"/>
    <w:rsid w:val="00572F28"/>
    <w:rsid w:val="00573BD4"/>
    <w:rsid w:val="005756B2"/>
    <w:rsid w:val="00575AA3"/>
    <w:rsid w:val="00576807"/>
    <w:rsid w:val="005821AC"/>
    <w:rsid w:val="005825C1"/>
    <w:rsid w:val="00583542"/>
    <w:rsid w:val="00585313"/>
    <w:rsid w:val="00585DB0"/>
    <w:rsid w:val="00585F57"/>
    <w:rsid w:val="00587F9D"/>
    <w:rsid w:val="00592CAF"/>
    <w:rsid w:val="00593ECF"/>
    <w:rsid w:val="00595361"/>
    <w:rsid w:val="00596091"/>
    <w:rsid w:val="00596401"/>
    <w:rsid w:val="00596EB0"/>
    <w:rsid w:val="005975A5"/>
    <w:rsid w:val="005A06FB"/>
    <w:rsid w:val="005A0BAE"/>
    <w:rsid w:val="005A0FAD"/>
    <w:rsid w:val="005A2FCB"/>
    <w:rsid w:val="005A42A9"/>
    <w:rsid w:val="005A4C9A"/>
    <w:rsid w:val="005A4DA1"/>
    <w:rsid w:val="005A6D31"/>
    <w:rsid w:val="005A7259"/>
    <w:rsid w:val="005B2A33"/>
    <w:rsid w:val="005B3107"/>
    <w:rsid w:val="005B4888"/>
    <w:rsid w:val="005B4A27"/>
    <w:rsid w:val="005B6284"/>
    <w:rsid w:val="005C116B"/>
    <w:rsid w:val="005C27D4"/>
    <w:rsid w:val="005C2926"/>
    <w:rsid w:val="005C39F9"/>
    <w:rsid w:val="005C3C28"/>
    <w:rsid w:val="005C44FF"/>
    <w:rsid w:val="005C543E"/>
    <w:rsid w:val="005C5720"/>
    <w:rsid w:val="005C625B"/>
    <w:rsid w:val="005C6F5F"/>
    <w:rsid w:val="005D0EC7"/>
    <w:rsid w:val="005D194C"/>
    <w:rsid w:val="005D2F0E"/>
    <w:rsid w:val="005D4129"/>
    <w:rsid w:val="005D5A0C"/>
    <w:rsid w:val="005D5F36"/>
    <w:rsid w:val="005D6600"/>
    <w:rsid w:val="005E1283"/>
    <w:rsid w:val="005E3729"/>
    <w:rsid w:val="005E3857"/>
    <w:rsid w:val="005E4C34"/>
    <w:rsid w:val="005F0721"/>
    <w:rsid w:val="005F0B92"/>
    <w:rsid w:val="005F1B93"/>
    <w:rsid w:val="00601750"/>
    <w:rsid w:val="006018F5"/>
    <w:rsid w:val="00602B0F"/>
    <w:rsid w:val="00602E99"/>
    <w:rsid w:val="00603D94"/>
    <w:rsid w:val="0060531D"/>
    <w:rsid w:val="0060629E"/>
    <w:rsid w:val="0061208D"/>
    <w:rsid w:val="0061218F"/>
    <w:rsid w:val="00612B39"/>
    <w:rsid w:val="00613EC8"/>
    <w:rsid w:val="00614768"/>
    <w:rsid w:val="00614AD2"/>
    <w:rsid w:val="00615C01"/>
    <w:rsid w:val="00617AD9"/>
    <w:rsid w:val="00617D26"/>
    <w:rsid w:val="006208DD"/>
    <w:rsid w:val="00620A6A"/>
    <w:rsid w:val="00620F82"/>
    <w:rsid w:val="00622231"/>
    <w:rsid w:val="00624CBE"/>
    <w:rsid w:val="00624FC2"/>
    <w:rsid w:val="0063215A"/>
    <w:rsid w:val="006325D2"/>
    <w:rsid w:val="00634504"/>
    <w:rsid w:val="00634CD1"/>
    <w:rsid w:val="00636863"/>
    <w:rsid w:val="006368A8"/>
    <w:rsid w:val="00637777"/>
    <w:rsid w:val="0064111A"/>
    <w:rsid w:val="0064145E"/>
    <w:rsid w:val="00642F3B"/>
    <w:rsid w:val="006462A8"/>
    <w:rsid w:val="00652062"/>
    <w:rsid w:val="00652C37"/>
    <w:rsid w:val="00653489"/>
    <w:rsid w:val="00653CB5"/>
    <w:rsid w:val="00654ABC"/>
    <w:rsid w:val="006553C1"/>
    <w:rsid w:val="00655A6E"/>
    <w:rsid w:val="0065686A"/>
    <w:rsid w:val="006605CA"/>
    <w:rsid w:val="00660E22"/>
    <w:rsid w:val="0066162D"/>
    <w:rsid w:val="00661D37"/>
    <w:rsid w:val="00661FEF"/>
    <w:rsid w:val="00663551"/>
    <w:rsid w:val="00667DDE"/>
    <w:rsid w:val="00670A1B"/>
    <w:rsid w:val="00671B3E"/>
    <w:rsid w:val="0067494F"/>
    <w:rsid w:val="00677813"/>
    <w:rsid w:val="00681A04"/>
    <w:rsid w:val="00681B93"/>
    <w:rsid w:val="00683D70"/>
    <w:rsid w:val="00685928"/>
    <w:rsid w:val="00687D25"/>
    <w:rsid w:val="00691AB8"/>
    <w:rsid w:val="0069200D"/>
    <w:rsid w:val="00692472"/>
    <w:rsid w:val="006930C2"/>
    <w:rsid w:val="00694EAC"/>
    <w:rsid w:val="006959A9"/>
    <w:rsid w:val="00697732"/>
    <w:rsid w:val="006A18E0"/>
    <w:rsid w:val="006A5C0B"/>
    <w:rsid w:val="006A6E64"/>
    <w:rsid w:val="006A76AD"/>
    <w:rsid w:val="006B022C"/>
    <w:rsid w:val="006B0D30"/>
    <w:rsid w:val="006B26DB"/>
    <w:rsid w:val="006B382A"/>
    <w:rsid w:val="006B5030"/>
    <w:rsid w:val="006C0477"/>
    <w:rsid w:val="006D3D1D"/>
    <w:rsid w:val="006D4FDA"/>
    <w:rsid w:val="006D521F"/>
    <w:rsid w:val="006D52BD"/>
    <w:rsid w:val="006D6223"/>
    <w:rsid w:val="006E0B6E"/>
    <w:rsid w:val="006E1BF6"/>
    <w:rsid w:val="006E578F"/>
    <w:rsid w:val="006E5F65"/>
    <w:rsid w:val="006E7CA1"/>
    <w:rsid w:val="006F3327"/>
    <w:rsid w:val="006F6051"/>
    <w:rsid w:val="006F7857"/>
    <w:rsid w:val="006F79F8"/>
    <w:rsid w:val="007003CA"/>
    <w:rsid w:val="007008F9"/>
    <w:rsid w:val="00701003"/>
    <w:rsid w:val="007017B6"/>
    <w:rsid w:val="00702571"/>
    <w:rsid w:val="007040F9"/>
    <w:rsid w:val="00704EB4"/>
    <w:rsid w:val="0070519F"/>
    <w:rsid w:val="007054C2"/>
    <w:rsid w:val="007062B6"/>
    <w:rsid w:val="007109E5"/>
    <w:rsid w:val="00711653"/>
    <w:rsid w:val="00711D0C"/>
    <w:rsid w:val="00711F44"/>
    <w:rsid w:val="00712E8B"/>
    <w:rsid w:val="007131C9"/>
    <w:rsid w:val="00713FD8"/>
    <w:rsid w:val="00714344"/>
    <w:rsid w:val="00716621"/>
    <w:rsid w:val="007168EE"/>
    <w:rsid w:val="007173DC"/>
    <w:rsid w:val="00717A08"/>
    <w:rsid w:val="00720457"/>
    <w:rsid w:val="0072369F"/>
    <w:rsid w:val="00724B52"/>
    <w:rsid w:val="00725112"/>
    <w:rsid w:val="007265D9"/>
    <w:rsid w:val="00727355"/>
    <w:rsid w:val="0073327E"/>
    <w:rsid w:val="00740818"/>
    <w:rsid w:val="00741065"/>
    <w:rsid w:val="00741791"/>
    <w:rsid w:val="00742454"/>
    <w:rsid w:val="00744D38"/>
    <w:rsid w:val="00751F71"/>
    <w:rsid w:val="007521A3"/>
    <w:rsid w:val="00752CF3"/>
    <w:rsid w:val="0075590F"/>
    <w:rsid w:val="007568BF"/>
    <w:rsid w:val="0076112C"/>
    <w:rsid w:val="00764C82"/>
    <w:rsid w:val="007667BD"/>
    <w:rsid w:val="007703E6"/>
    <w:rsid w:val="007733ED"/>
    <w:rsid w:val="007736FE"/>
    <w:rsid w:val="00775FAF"/>
    <w:rsid w:val="007766D0"/>
    <w:rsid w:val="00780DD6"/>
    <w:rsid w:val="007814F7"/>
    <w:rsid w:val="00784082"/>
    <w:rsid w:val="00784610"/>
    <w:rsid w:val="007849CC"/>
    <w:rsid w:val="00784BB9"/>
    <w:rsid w:val="00786352"/>
    <w:rsid w:val="00790009"/>
    <w:rsid w:val="007925B1"/>
    <w:rsid w:val="00792E55"/>
    <w:rsid w:val="00793FD0"/>
    <w:rsid w:val="007956BB"/>
    <w:rsid w:val="007969D7"/>
    <w:rsid w:val="007A1998"/>
    <w:rsid w:val="007A312E"/>
    <w:rsid w:val="007A378B"/>
    <w:rsid w:val="007A3F43"/>
    <w:rsid w:val="007A7CCE"/>
    <w:rsid w:val="007B1C24"/>
    <w:rsid w:val="007B2805"/>
    <w:rsid w:val="007B3F52"/>
    <w:rsid w:val="007B4B14"/>
    <w:rsid w:val="007B7262"/>
    <w:rsid w:val="007B7C76"/>
    <w:rsid w:val="007C13DC"/>
    <w:rsid w:val="007C1494"/>
    <w:rsid w:val="007C1C1F"/>
    <w:rsid w:val="007C27EA"/>
    <w:rsid w:val="007C301D"/>
    <w:rsid w:val="007C3F4C"/>
    <w:rsid w:val="007C5BD7"/>
    <w:rsid w:val="007C6E14"/>
    <w:rsid w:val="007C7692"/>
    <w:rsid w:val="007D2685"/>
    <w:rsid w:val="007D363E"/>
    <w:rsid w:val="007D7AAF"/>
    <w:rsid w:val="007E02D6"/>
    <w:rsid w:val="007E3134"/>
    <w:rsid w:val="007E450B"/>
    <w:rsid w:val="007E509E"/>
    <w:rsid w:val="007E5866"/>
    <w:rsid w:val="007E66C4"/>
    <w:rsid w:val="007E6E1B"/>
    <w:rsid w:val="007E76C4"/>
    <w:rsid w:val="007F6FA3"/>
    <w:rsid w:val="007F781C"/>
    <w:rsid w:val="00800087"/>
    <w:rsid w:val="00800C61"/>
    <w:rsid w:val="0080162E"/>
    <w:rsid w:val="00802A47"/>
    <w:rsid w:val="00805679"/>
    <w:rsid w:val="00805766"/>
    <w:rsid w:val="00805AE2"/>
    <w:rsid w:val="00805B82"/>
    <w:rsid w:val="008077EC"/>
    <w:rsid w:val="00812BE7"/>
    <w:rsid w:val="00812D6A"/>
    <w:rsid w:val="00815AFF"/>
    <w:rsid w:val="0082238E"/>
    <w:rsid w:val="00822580"/>
    <w:rsid w:val="00825708"/>
    <w:rsid w:val="008312C1"/>
    <w:rsid w:val="00833830"/>
    <w:rsid w:val="008359DE"/>
    <w:rsid w:val="0083710F"/>
    <w:rsid w:val="00840230"/>
    <w:rsid w:val="00840BD1"/>
    <w:rsid w:val="00840EAD"/>
    <w:rsid w:val="00842E89"/>
    <w:rsid w:val="0084575C"/>
    <w:rsid w:val="00846776"/>
    <w:rsid w:val="008523FB"/>
    <w:rsid w:val="00855A0C"/>
    <w:rsid w:val="00857449"/>
    <w:rsid w:val="0085750A"/>
    <w:rsid w:val="008625AE"/>
    <w:rsid w:val="008637F5"/>
    <w:rsid w:val="008660F8"/>
    <w:rsid w:val="008674EF"/>
    <w:rsid w:val="00871E59"/>
    <w:rsid w:val="008749DF"/>
    <w:rsid w:val="00877BEE"/>
    <w:rsid w:val="00877EA4"/>
    <w:rsid w:val="00880708"/>
    <w:rsid w:val="00880776"/>
    <w:rsid w:val="00882051"/>
    <w:rsid w:val="00882BD7"/>
    <w:rsid w:val="00884FAA"/>
    <w:rsid w:val="0088513C"/>
    <w:rsid w:val="00886C9E"/>
    <w:rsid w:val="0089079E"/>
    <w:rsid w:val="008909EC"/>
    <w:rsid w:val="00892027"/>
    <w:rsid w:val="008931D9"/>
    <w:rsid w:val="00895953"/>
    <w:rsid w:val="00896BCF"/>
    <w:rsid w:val="008A12DC"/>
    <w:rsid w:val="008A359B"/>
    <w:rsid w:val="008A36F1"/>
    <w:rsid w:val="008A3F82"/>
    <w:rsid w:val="008A678E"/>
    <w:rsid w:val="008A6D90"/>
    <w:rsid w:val="008A7446"/>
    <w:rsid w:val="008B1019"/>
    <w:rsid w:val="008B165E"/>
    <w:rsid w:val="008B1742"/>
    <w:rsid w:val="008B183E"/>
    <w:rsid w:val="008B2804"/>
    <w:rsid w:val="008B4510"/>
    <w:rsid w:val="008B7652"/>
    <w:rsid w:val="008C02B1"/>
    <w:rsid w:val="008C47BE"/>
    <w:rsid w:val="008D0324"/>
    <w:rsid w:val="008D1262"/>
    <w:rsid w:val="008D33CC"/>
    <w:rsid w:val="008D42D1"/>
    <w:rsid w:val="008D70CA"/>
    <w:rsid w:val="008D7ED6"/>
    <w:rsid w:val="008D7EF5"/>
    <w:rsid w:val="008E11CE"/>
    <w:rsid w:val="008F103A"/>
    <w:rsid w:val="008F12B2"/>
    <w:rsid w:val="008F1BEB"/>
    <w:rsid w:val="008F1D85"/>
    <w:rsid w:val="008F3048"/>
    <w:rsid w:val="008F3C17"/>
    <w:rsid w:val="008F5D0B"/>
    <w:rsid w:val="008F70A3"/>
    <w:rsid w:val="009006A3"/>
    <w:rsid w:val="00901746"/>
    <w:rsid w:val="00902A5C"/>
    <w:rsid w:val="00902AFB"/>
    <w:rsid w:val="00902FEB"/>
    <w:rsid w:val="00904BD6"/>
    <w:rsid w:val="00905CE7"/>
    <w:rsid w:val="00910E22"/>
    <w:rsid w:val="00911A27"/>
    <w:rsid w:val="00917027"/>
    <w:rsid w:val="009178E6"/>
    <w:rsid w:val="00921393"/>
    <w:rsid w:val="00922FDB"/>
    <w:rsid w:val="00923B0C"/>
    <w:rsid w:val="0092526E"/>
    <w:rsid w:val="009261FE"/>
    <w:rsid w:val="009276AA"/>
    <w:rsid w:val="00931873"/>
    <w:rsid w:val="00933576"/>
    <w:rsid w:val="00936A09"/>
    <w:rsid w:val="009379A7"/>
    <w:rsid w:val="009411FF"/>
    <w:rsid w:val="009421AD"/>
    <w:rsid w:val="00945BBB"/>
    <w:rsid w:val="00946092"/>
    <w:rsid w:val="009471F8"/>
    <w:rsid w:val="009478EB"/>
    <w:rsid w:val="00950521"/>
    <w:rsid w:val="00950D32"/>
    <w:rsid w:val="00953ABF"/>
    <w:rsid w:val="00956FFA"/>
    <w:rsid w:val="00961EB4"/>
    <w:rsid w:val="009621A7"/>
    <w:rsid w:val="0096291B"/>
    <w:rsid w:val="0096394D"/>
    <w:rsid w:val="00963D60"/>
    <w:rsid w:val="00964882"/>
    <w:rsid w:val="00966E70"/>
    <w:rsid w:val="00967751"/>
    <w:rsid w:val="0097030D"/>
    <w:rsid w:val="00974126"/>
    <w:rsid w:val="0097483B"/>
    <w:rsid w:val="00975103"/>
    <w:rsid w:val="00975288"/>
    <w:rsid w:val="00975792"/>
    <w:rsid w:val="00975E2F"/>
    <w:rsid w:val="00975EB1"/>
    <w:rsid w:val="00976308"/>
    <w:rsid w:val="00981B66"/>
    <w:rsid w:val="00986668"/>
    <w:rsid w:val="00986BFE"/>
    <w:rsid w:val="0099168C"/>
    <w:rsid w:val="009924D5"/>
    <w:rsid w:val="009931AC"/>
    <w:rsid w:val="00993E9A"/>
    <w:rsid w:val="009949F7"/>
    <w:rsid w:val="00995071"/>
    <w:rsid w:val="00995B7C"/>
    <w:rsid w:val="009972DC"/>
    <w:rsid w:val="00997929"/>
    <w:rsid w:val="009A0C2B"/>
    <w:rsid w:val="009A1863"/>
    <w:rsid w:val="009A282D"/>
    <w:rsid w:val="009A3A22"/>
    <w:rsid w:val="009A6020"/>
    <w:rsid w:val="009A67B8"/>
    <w:rsid w:val="009A73C6"/>
    <w:rsid w:val="009B0411"/>
    <w:rsid w:val="009B3122"/>
    <w:rsid w:val="009B33B5"/>
    <w:rsid w:val="009B3C02"/>
    <w:rsid w:val="009B4858"/>
    <w:rsid w:val="009B74CF"/>
    <w:rsid w:val="009C10D8"/>
    <w:rsid w:val="009C339B"/>
    <w:rsid w:val="009C601E"/>
    <w:rsid w:val="009D1C49"/>
    <w:rsid w:val="009D4B81"/>
    <w:rsid w:val="009D558C"/>
    <w:rsid w:val="009D5F50"/>
    <w:rsid w:val="009D7B87"/>
    <w:rsid w:val="009E04A5"/>
    <w:rsid w:val="009E1591"/>
    <w:rsid w:val="009E2918"/>
    <w:rsid w:val="009E7C91"/>
    <w:rsid w:val="009F3E38"/>
    <w:rsid w:val="009F45A7"/>
    <w:rsid w:val="009F6F0F"/>
    <w:rsid w:val="009F76C5"/>
    <w:rsid w:val="009F7FBB"/>
    <w:rsid w:val="00A0065F"/>
    <w:rsid w:val="00A01968"/>
    <w:rsid w:val="00A04E9D"/>
    <w:rsid w:val="00A07A15"/>
    <w:rsid w:val="00A10FF3"/>
    <w:rsid w:val="00A11FB7"/>
    <w:rsid w:val="00A13ACD"/>
    <w:rsid w:val="00A15159"/>
    <w:rsid w:val="00A1747E"/>
    <w:rsid w:val="00A20155"/>
    <w:rsid w:val="00A208E2"/>
    <w:rsid w:val="00A26F68"/>
    <w:rsid w:val="00A30D4B"/>
    <w:rsid w:val="00A3168B"/>
    <w:rsid w:val="00A31B6B"/>
    <w:rsid w:val="00A35CC9"/>
    <w:rsid w:val="00A3611F"/>
    <w:rsid w:val="00A37003"/>
    <w:rsid w:val="00A40CB8"/>
    <w:rsid w:val="00A40ECD"/>
    <w:rsid w:val="00A40F94"/>
    <w:rsid w:val="00A4156E"/>
    <w:rsid w:val="00A42A34"/>
    <w:rsid w:val="00A42E5D"/>
    <w:rsid w:val="00A449DA"/>
    <w:rsid w:val="00A44B1A"/>
    <w:rsid w:val="00A44C42"/>
    <w:rsid w:val="00A44F5C"/>
    <w:rsid w:val="00A46DFD"/>
    <w:rsid w:val="00A52114"/>
    <w:rsid w:val="00A548E6"/>
    <w:rsid w:val="00A551F8"/>
    <w:rsid w:val="00A556E0"/>
    <w:rsid w:val="00A563AB"/>
    <w:rsid w:val="00A60DBF"/>
    <w:rsid w:val="00A62812"/>
    <w:rsid w:val="00A62870"/>
    <w:rsid w:val="00A66D08"/>
    <w:rsid w:val="00A70E9B"/>
    <w:rsid w:val="00A718D5"/>
    <w:rsid w:val="00A72553"/>
    <w:rsid w:val="00A73449"/>
    <w:rsid w:val="00A7359C"/>
    <w:rsid w:val="00A75442"/>
    <w:rsid w:val="00A773CC"/>
    <w:rsid w:val="00A809DE"/>
    <w:rsid w:val="00A815E6"/>
    <w:rsid w:val="00A81CA8"/>
    <w:rsid w:val="00A82890"/>
    <w:rsid w:val="00A8492B"/>
    <w:rsid w:val="00A906F0"/>
    <w:rsid w:val="00A92294"/>
    <w:rsid w:val="00A936F9"/>
    <w:rsid w:val="00A943B5"/>
    <w:rsid w:val="00A9475E"/>
    <w:rsid w:val="00AA317B"/>
    <w:rsid w:val="00AA47AB"/>
    <w:rsid w:val="00AA5DD2"/>
    <w:rsid w:val="00AA5EC5"/>
    <w:rsid w:val="00AA79F1"/>
    <w:rsid w:val="00AB05BF"/>
    <w:rsid w:val="00AB07B8"/>
    <w:rsid w:val="00AB4686"/>
    <w:rsid w:val="00AB5543"/>
    <w:rsid w:val="00AB5856"/>
    <w:rsid w:val="00AB7440"/>
    <w:rsid w:val="00AB7661"/>
    <w:rsid w:val="00AC4F7B"/>
    <w:rsid w:val="00AC6409"/>
    <w:rsid w:val="00AC6FBB"/>
    <w:rsid w:val="00AD499C"/>
    <w:rsid w:val="00AD6B1E"/>
    <w:rsid w:val="00AD7284"/>
    <w:rsid w:val="00AD74F8"/>
    <w:rsid w:val="00AE101B"/>
    <w:rsid w:val="00AE217A"/>
    <w:rsid w:val="00AE247B"/>
    <w:rsid w:val="00AE7F7B"/>
    <w:rsid w:val="00AF05A7"/>
    <w:rsid w:val="00AF400B"/>
    <w:rsid w:val="00AF5B28"/>
    <w:rsid w:val="00AF670E"/>
    <w:rsid w:val="00AF6BF8"/>
    <w:rsid w:val="00B008EC"/>
    <w:rsid w:val="00B0106E"/>
    <w:rsid w:val="00B0145A"/>
    <w:rsid w:val="00B01728"/>
    <w:rsid w:val="00B05320"/>
    <w:rsid w:val="00B06EE1"/>
    <w:rsid w:val="00B14BCD"/>
    <w:rsid w:val="00B158E5"/>
    <w:rsid w:val="00B207A8"/>
    <w:rsid w:val="00B20AE1"/>
    <w:rsid w:val="00B2177E"/>
    <w:rsid w:val="00B231BD"/>
    <w:rsid w:val="00B232A2"/>
    <w:rsid w:val="00B23CB2"/>
    <w:rsid w:val="00B23DB6"/>
    <w:rsid w:val="00B2403E"/>
    <w:rsid w:val="00B258DC"/>
    <w:rsid w:val="00B25DE1"/>
    <w:rsid w:val="00B25ED9"/>
    <w:rsid w:val="00B26333"/>
    <w:rsid w:val="00B26DB8"/>
    <w:rsid w:val="00B277C6"/>
    <w:rsid w:val="00B27B72"/>
    <w:rsid w:val="00B27CA0"/>
    <w:rsid w:val="00B3047A"/>
    <w:rsid w:val="00B30597"/>
    <w:rsid w:val="00B30C35"/>
    <w:rsid w:val="00B319E5"/>
    <w:rsid w:val="00B32E63"/>
    <w:rsid w:val="00B33367"/>
    <w:rsid w:val="00B33E37"/>
    <w:rsid w:val="00B33F05"/>
    <w:rsid w:val="00B33F45"/>
    <w:rsid w:val="00B36869"/>
    <w:rsid w:val="00B36A6A"/>
    <w:rsid w:val="00B412B5"/>
    <w:rsid w:val="00B41DF5"/>
    <w:rsid w:val="00B46637"/>
    <w:rsid w:val="00B46E4C"/>
    <w:rsid w:val="00B501D7"/>
    <w:rsid w:val="00B52916"/>
    <w:rsid w:val="00B54570"/>
    <w:rsid w:val="00B54ABB"/>
    <w:rsid w:val="00B54D2A"/>
    <w:rsid w:val="00B55C85"/>
    <w:rsid w:val="00B61FCE"/>
    <w:rsid w:val="00B63710"/>
    <w:rsid w:val="00B64103"/>
    <w:rsid w:val="00B6429C"/>
    <w:rsid w:val="00B657A6"/>
    <w:rsid w:val="00B66827"/>
    <w:rsid w:val="00B67A20"/>
    <w:rsid w:val="00B67B6A"/>
    <w:rsid w:val="00B7123B"/>
    <w:rsid w:val="00B718BD"/>
    <w:rsid w:val="00B72D4A"/>
    <w:rsid w:val="00B73765"/>
    <w:rsid w:val="00B73E64"/>
    <w:rsid w:val="00B74527"/>
    <w:rsid w:val="00B773C7"/>
    <w:rsid w:val="00B776BA"/>
    <w:rsid w:val="00B77EE3"/>
    <w:rsid w:val="00B805B4"/>
    <w:rsid w:val="00B80B89"/>
    <w:rsid w:val="00B81EF3"/>
    <w:rsid w:val="00B83716"/>
    <w:rsid w:val="00B8602D"/>
    <w:rsid w:val="00B86B4E"/>
    <w:rsid w:val="00B91B47"/>
    <w:rsid w:val="00B925CF"/>
    <w:rsid w:val="00B935DA"/>
    <w:rsid w:val="00B944EB"/>
    <w:rsid w:val="00B96330"/>
    <w:rsid w:val="00B96629"/>
    <w:rsid w:val="00B97321"/>
    <w:rsid w:val="00BA2A11"/>
    <w:rsid w:val="00BA2A70"/>
    <w:rsid w:val="00BA4A90"/>
    <w:rsid w:val="00BA4CEA"/>
    <w:rsid w:val="00BA7204"/>
    <w:rsid w:val="00BA7CF8"/>
    <w:rsid w:val="00BB0022"/>
    <w:rsid w:val="00BB12C1"/>
    <w:rsid w:val="00BB279D"/>
    <w:rsid w:val="00BC015D"/>
    <w:rsid w:val="00BC170D"/>
    <w:rsid w:val="00BC3BD6"/>
    <w:rsid w:val="00BC597A"/>
    <w:rsid w:val="00BC65D4"/>
    <w:rsid w:val="00BD1E30"/>
    <w:rsid w:val="00BD5D61"/>
    <w:rsid w:val="00BD6206"/>
    <w:rsid w:val="00BD6AF5"/>
    <w:rsid w:val="00BE42E7"/>
    <w:rsid w:val="00BE6574"/>
    <w:rsid w:val="00BE7A22"/>
    <w:rsid w:val="00BF24A5"/>
    <w:rsid w:val="00BF29B1"/>
    <w:rsid w:val="00BF68C1"/>
    <w:rsid w:val="00C0020D"/>
    <w:rsid w:val="00C01125"/>
    <w:rsid w:val="00C01961"/>
    <w:rsid w:val="00C0285C"/>
    <w:rsid w:val="00C02878"/>
    <w:rsid w:val="00C076D3"/>
    <w:rsid w:val="00C10EBB"/>
    <w:rsid w:val="00C11EC9"/>
    <w:rsid w:val="00C15003"/>
    <w:rsid w:val="00C151F8"/>
    <w:rsid w:val="00C17420"/>
    <w:rsid w:val="00C25C49"/>
    <w:rsid w:val="00C25DF5"/>
    <w:rsid w:val="00C26C50"/>
    <w:rsid w:val="00C26D83"/>
    <w:rsid w:val="00C30087"/>
    <w:rsid w:val="00C31A3B"/>
    <w:rsid w:val="00C31E81"/>
    <w:rsid w:val="00C31F66"/>
    <w:rsid w:val="00C3550D"/>
    <w:rsid w:val="00C3798D"/>
    <w:rsid w:val="00C40B8D"/>
    <w:rsid w:val="00C40CC0"/>
    <w:rsid w:val="00C41874"/>
    <w:rsid w:val="00C41890"/>
    <w:rsid w:val="00C4298D"/>
    <w:rsid w:val="00C45E2B"/>
    <w:rsid w:val="00C4640D"/>
    <w:rsid w:val="00C467E8"/>
    <w:rsid w:val="00C46860"/>
    <w:rsid w:val="00C51B4A"/>
    <w:rsid w:val="00C52141"/>
    <w:rsid w:val="00C53650"/>
    <w:rsid w:val="00C55413"/>
    <w:rsid w:val="00C55AFB"/>
    <w:rsid w:val="00C56F3B"/>
    <w:rsid w:val="00C61C4C"/>
    <w:rsid w:val="00C63697"/>
    <w:rsid w:val="00C71F10"/>
    <w:rsid w:val="00C72802"/>
    <w:rsid w:val="00C72F2E"/>
    <w:rsid w:val="00C7637D"/>
    <w:rsid w:val="00C76B5C"/>
    <w:rsid w:val="00C77596"/>
    <w:rsid w:val="00C81A68"/>
    <w:rsid w:val="00C8483D"/>
    <w:rsid w:val="00C85B25"/>
    <w:rsid w:val="00C87DD3"/>
    <w:rsid w:val="00C914FA"/>
    <w:rsid w:val="00C927BE"/>
    <w:rsid w:val="00C9512E"/>
    <w:rsid w:val="00C96B1F"/>
    <w:rsid w:val="00CA0D9D"/>
    <w:rsid w:val="00CA197E"/>
    <w:rsid w:val="00CA1BF5"/>
    <w:rsid w:val="00CA1CBE"/>
    <w:rsid w:val="00CA1EC3"/>
    <w:rsid w:val="00CA34F8"/>
    <w:rsid w:val="00CA3D32"/>
    <w:rsid w:val="00CA3FAC"/>
    <w:rsid w:val="00CA42FE"/>
    <w:rsid w:val="00CA5161"/>
    <w:rsid w:val="00CA5FE1"/>
    <w:rsid w:val="00CA63B9"/>
    <w:rsid w:val="00CB19BF"/>
    <w:rsid w:val="00CB1F0E"/>
    <w:rsid w:val="00CB2418"/>
    <w:rsid w:val="00CB2E7C"/>
    <w:rsid w:val="00CC0D61"/>
    <w:rsid w:val="00CC1BD9"/>
    <w:rsid w:val="00CC397F"/>
    <w:rsid w:val="00CC406D"/>
    <w:rsid w:val="00CC7F50"/>
    <w:rsid w:val="00CD1017"/>
    <w:rsid w:val="00CD2A54"/>
    <w:rsid w:val="00CD2BC6"/>
    <w:rsid w:val="00CD3E1E"/>
    <w:rsid w:val="00CD43A5"/>
    <w:rsid w:val="00CD56D0"/>
    <w:rsid w:val="00CD6112"/>
    <w:rsid w:val="00CD7B88"/>
    <w:rsid w:val="00CE23C4"/>
    <w:rsid w:val="00CE2631"/>
    <w:rsid w:val="00CE2852"/>
    <w:rsid w:val="00CE2A22"/>
    <w:rsid w:val="00CE578B"/>
    <w:rsid w:val="00CE621E"/>
    <w:rsid w:val="00CF0849"/>
    <w:rsid w:val="00CF08EF"/>
    <w:rsid w:val="00CF19E1"/>
    <w:rsid w:val="00CF1BF0"/>
    <w:rsid w:val="00CF3DD0"/>
    <w:rsid w:val="00CF58E3"/>
    <w:rsid w:val="00CF77E3"/>
    <w:rsid w:val="00D01DE3"/>
    <w:rsid w:val="00D031E5"/>
    <w:rsid w:val="00D05074"/>
    <w:rsid w:val="00D05CD1"/>
    <w:rsid w:val="00D07D4A"/>
    <w:rsid w:val="00D10026"/>
    <w:rsid w:val="00D110FB"/>
    <w:rsid w:val="00D11D49"/>
    <w:rsid w:val="00D13EAF"/>
    <w:rsid w:val="00D146E8"/>
    <w:rsid w:val="00D1592E"/>
    <w:rsid w:val="00D1599B"/>
    <w:rsid w:val="00D1676B"/>
    <w:rsid w:val="00D16B9D"/>
    <w:rsid w:val="00D17CF9"/>
    <w:rsid w:val="00D17E9F"/>
    <w:rsid w:val="00D21356"/>
    <w:rsid w:val="00D27F0B"/>
    <w:rsid w:val="00D27FC3"/>
    <w:rsid w:val="00D30863"/>
    <w:rsid w:val="00D31439"/>
    <w:rsid w:val="00D3157B"/>
    <w:rsid w:val="00D31D92"/>
    <w:rsid w:val="00D335A4"/>
    <w:rsid w:val="00D34F98"/>
    <w:rsid w:val="00D36D3F"/>
    <w:rsid w:val="00D374FE"/>
    <w:rsid w:val="00D40B41"/>
    <w:rsid w:val="00D449F5"/>
    <w:rsid w:val="00D45B71"/>
    <w:rsid w:val="00D46940"/>
    <w:rsid w:val="00D46B49"/>
    <w:rsid w:val="00D47891"/>
    <w:rsid w:val="00D47F89"/>
    <w:rsid w:val="00D52568"/>
    <w:rsid w:val="00D5455C"/>
    <w:rsid w:val="00D56641"/>
    <w:rsid w:val="00D568D6"/>
    <w:rsid w:val="00D602BA"/>
    <w:rsid w:val="00D615EE"/>
    <w:rsid w:val="00D657A4"/>
    <w:rsid w:val="00D659B9"/>
    <w:rsid w:val="00D727ED"/>
    <w:rsid w:val="00D72852"/>
    <w:rsid w:val="00D72CA0"/>
    <w:rsid w:val="00D73B8D"/>
    <w:rsid w:val="00D73BEF"/>
    <w:rsid w:val="00D77047"/>
    <w:rsid w:val="00D7746D"/>
    <w:rsid w:val="00D7779D"/>
    <w:rsid w:val="00D779B0"/>
    <w:rsid w:val="00D779DC"/>
    <w:rsid w:val="00D818FB"/>
    <w:rsid w:val="00D83232"/>
    <w:rsid w:val="00D83CC6"/>
    <w:rsid w:val="00D843C1"/>
    <w:rsid w:val="00D847DF"/>
    <w:rsid w:val="00D87544"/>
    <w:rsid w:val="00D87E9B"/>
    <w:rsid w:val="00D902F0"/>
    <w:rsid w:val="00D9332A"/>
    <w:rsid w:val="00D93A9F"/>
    <w:rsid w:val="00D95BA4"/>
    <w:rsid w:val="00D97F6E"/>
    <w:rsid w:val="00DA0722"/>
    <w:rsid w:val="00DA1193"/>
    <w:rsid w:val="00DA239C"/>
    <w:rsid w:val="00DA28FD"/>
    <w:rsid w:val="00DA5C9F"/>
    <w:rsid w:val="00DA60D8"/>
    <w:rsid w:val="00DB05AD"/>
    <w:rsid w:val="00DB1163"/>
    <w:rsid w:val="00DB1BBB"/>
    <w:rsid w:val="00DB5967"/>
    <w:rsid w:val="00DB6F16"/>
    <w:rsid w:val="00DB7140"/>
    <w:rsid w:val="00DC2050"/>
    <w:rsid w:val="00DC46C2"/>
    <w:rsid w:val="00DC5E61"/>
    <w:rsid w:val="00DD21B5"/>
    <w:rsid w:val="00DD5B6B"/>
    <w:rsid w:val="00DD5D6B"/>
    <w:rsid w:val="00DD6790"/>
    <w:rsid w:val="00DE0FF6"/>
    <w:rsid w:val="00DE3081"/>
    <w:rsid w:val="00DE445B"/>
    <w:rsid w:val="00DE7067"/>
    <w:rsid w:val="00DF01A3"/>
    <w:rsid w:val="00DF38F7"/>
    <w:rsid w:val="00DF403F"/>
    <w:rsid w:val="00DF4D6E"/>
    <w:rsid w:val="00DF70C1"/>
    <w:rsid w:val="00DF70F8"/>
    <w:rsid w:val="00E0019A"/>
    <w:rsid w:val="00E036B4"/>
    <w:rsid w:val="00E04432"/>
    <w:rsid w:val="00E046A1"/>
    <w:rsid w:val="00E054CC"/>
    <w:rsid w:val="00E1077F"/>
    <w:rsid w:val="00E138CA"/>
    <w:rsid w:val="00E174BC"/>
    <w:rsid w:val="00E17A3D"/>
    <w:rsid w:val="00E17BC2"/>
    <w:rsid w:val="00E2353E"/>
    <w:rsid w:val="00E24513"/>
    <w:rsid w:val="00E25605"/>
    <w:rsid w:val="00E26332"/>
    <w:rsid w:val="00E26DF6"/>
    <w:rsid w:val="00E27107"/>
    <w:rsid w:val="00E302E1"/>
    <w:rsid w:val="00E3150B"/>
    <w:rsid w:val="00E3154D"/>
    <w:rsid w:val="00E31855"/>
    <w:rsid w:val="00E33C44"/>
    <w:rsid w:val="00E34556"/>
    <w:rsid w:val="00E36372"/>
    <w:rsid w:val="00E366F9"/>
    <w:rsid w:val="00E456D8"/>
    <w:rsid w:val="00E46C3C"/>
    <w:rsid w:val="00E479A3"/>
    <w:rsid w:val="00E47C06"/>
    <w:rsid w:val="00E51893"/>
    <w:rsid w:val="00E55147"/>
    <w:rsid w:val="00E55ECB"/>
    <w:rsid w:val="00E57102"/>
    <w:rsid w:val="00E57136"/>
    <w:rsid w:val="00E577D0"/>
    <w:rsid w:val="00E605A3"/>
    <w:rsid w:val="00E61951"/>
    <w:rsid w:val="00E63B2D"/>
    <w:rsid w:val="00E64594"/>
    <w:rsid w:val="00E645CC"/>
    <w:rsid w:val="00E64DA3"/>
    <w:rsid w:val="00E725FE"/>
    <w:rsid w:val="00E731BA"/>
    <w:rsid w:val="00E74954"/>
    <w:rsid w:val="00E74ADC"/>
    <w:rsid w:val="00E75732"/>
    <w:rsid w:val="00E765EC"/>
    <w:rsid w:val="00E76711"/>
    <w:rsid w:val="00E82BF8"/>
    <w:rsid w:val="00E83E89"/>
    <w:rsid w:val="00E87906"/>
    <w:rsid w:val="00E9005F"/>
    <w:rsid w:val="00E93594"/>
    <w:rsid w:val="00E9396C"/>
    <w:rsid w:val="00E94B2D"/>
    <w:rsid w:val="00E954CF"/>
    <w:rsid w:val="00E965BE"/>
    <w:rsid w:val="00E975BC"/>
    <w:rsid w:val="00EA03F9"/>
    <w:rsid w:val="00EA07AC"/>
    <w:rsid w:val="00EA0F46"/>
    <w:rsid w:val="00EA1002"/>
    <w:rsid w:val="00EA38BE"/>
    <w:rsid w:val="00EA402E"/>
    <w:rsid w:val="00EA4779"/>
    <w:rsid w:val="00EA4D1F"/>
    <w:rsid w:val="00EB05A5"/>
    <w:rsid w:val="00EB0694"/>
    <w:rsid w:val="00EB1347"/>
    <w:rsid w:val="00EB2413"/>
    <w:rsid w:val="00EB2DC2"/>
    <w:rsid w:val="00EB3134"/>
    <w:rsid w:val="00EB4182"/>
    <w:rsid w:val="00EB494D"/>
    <w:rsid w:val="00EB7794"/>
    <w:rsid w:val="00EB7976"/>
    <w:rsid w:val="00EB79EC"/>
    <w:rsid w:val="00EC0E84"/>
    <w:rsid w:val="00EC138B"/>
    <w:rsid w:val="00EC19F8"/>
    <w:rsid w:val="00EC1A03"/>
    <w:rsid w:val="00EC254A"/>
    <w:rsid w:val="00EC307E"/>
    <w:rsid w:val="00EC48B8"/>
    <w:rsid w:val="00EC4C30"/>
    <w:rsid w:val="00EC5473"/>
    <w:rsid w:val="00EC5E07"/>
    <w:rsid w:val="00EC6592"/>
    <w:rsid w:val="00EC6E6A"/>
    <w:rsid w:val="00ED4DC4"/>
    <w:rsid w:val="00ED551E"/>
    <w:rsid w:val="00ED694B"/>
    <w:rsid w:val="00ED6D8C"/>
    <w:rsid w:val="00EE0F89"/>
    <w:rsid w:val="00EE1AA0"/>
    <w:rsid w:val="00EE3321"/>
    <w:rsid w:val="00EE4AC8"/>
    <w:rsid w:val="00EE655C"/>
    <w:rsid w:val="00EE6F13"/>
    <w:rsid w:val="00EF0133"/>
    <w:rsid w:val="00EF06DA"/>
    <w:rsid w:val="00EF1341"/>
    <w:rsid w:val="00EF1B69"/>
    <w:rsid w:val="00EF2B19"/>
    <w:rsid w:val="00EF3FC4"/>
    <w:rsid w:val="00F001C0"/>
    <w:rsid w:val="00F015C8"/>
    <w:rsid w:val="00F02B4E"/>
    <w:rsid w:val="00F045B5"/>
    <w:rsid w:val="00F04C44"/>
    <w:rsid w:val="00F0572A"/>
    <w:rsid w:val="00F07F05"/>
    <w:rsid w:val="00F1760C"/>
    <w:rsid w:val="00F17A53"/>
    <w:rsid w:val="00F21057"/>
    <w:rsid w:val="00F26250"/>
    <w:rsid w:val="00F2662E"/>
    <w:rsid w:val="00F30012"/>
    <w:rsid w:val="00F30EE3"/>
    <w:rsid w:val="00F32787"/>
    <w:rsid w:val="00F33130"/>
    <w:rsid w:val="00F3368B"/>
    <w:rsid w:val="00F337F0"/>
    <w:rsid w:val="00F34FFB"/>
    <w:rsid w:val="00F352C4"/>
    <w:rsid w:val="00F35B49"/>
    <w:rsid w:val="00F37B9C"/>
    <w:rsid w:val="00F40E8B"/>
    <w:rsid w:val="00F41070"/>
    <w:rsid w:val="00F413FD"/>
    <w:rsid w:val="00F4197E"/>
    <w:rsid w:val="00F421BF"/>
    <w:rsid w:val="00F42290"/>
    <w:rsid w:val="00F42291"/>
    <w:rsid w:val="00F502D7"/>
    <w:rsid w:val="00F51679"/>
    <w:rsid w:val="00F51A4E"/>
    <w:rsid w:val="00F5210E"/>
    <w:rsid w:val="00F529D6"/>
    <w:rsid w:val="00F5519B"/>
    <w:rsid w:val="00F5650B"/>
    <w:rsid w:val="00F569A5"/>
    <w:rsid w:val="00F569D0"/>
    <w:rsid w:val="00F5761A"/>
    <w:rsid w:val="00F57CFA"/>
    <w:rsid w:val="00F62929"/>
    <w:rsid w:val="00F63075"/>
    <w:rsid w:val="00F63EB8"/>
    <w:rsid w:val="00F65B04"/>
    <w:rsid w:val="00F6638F"/>
    <w:rsid w:val="00F66BC6"/>
    <w:rsid w:val="00F70DA3"/>
    <w:rsid w:val="00F719F4"/>
    <w:rsid w:val="00F72FC5"/>
    <w:rsid w:val="00F7359F"/>
    <w:rsid w:val="00F75499"/>
    <w:rsid w:val="00F80C63"/>
    <w:rsid w:val="00F81561"/>
    <w:rsid w:val="00F82457"/>
    <w:rsid w:val="00F83DAE"/>
    <w:rsid w:val="00F84ED4"/>
    <w:rsid w:val="00F8519D"/>
    <w:rsid w:val="00F921F4"/>
    <w:rsid w:val="00F96ADD"/>
    <w:rsid w:val="00FA2C49"/>
    <w:rsid w:val="00FA73CD"/>
    <w:rsid w:val="00FB1C53"/>
    <w:rsid w:val="00FB4047"/>
    <w:rsid w:val="00FB4179"/>
    <w:rsid w:val="00FB48F7"/>
    <w:rsid w:val="00FB49B9"/>
    <w:rsid w:val="00FB5567"/>
    <w:rsid w:val="00FB6D7C"/>
    <w:rsid w:val="00FB731C"/>
    <w:rsid w:val="00FC0409"/>
    <w:rsid w:val="00FC0FD1"/>
    <w:rsid w:val="00FC20E7"/>
    <w:rsid w:val="00FC2CEE"/>
    <w:rsid w:val="00FC3740"/>
    <w:rsid w:val="00FC3B32"/>
    <w:rsid w:val="00FC7D17"/>
    <w:rsid w:val="00FD01E4"/>
    <w:rsid w:val="00FD0290"/>
    <w:rsid w:val="00FD0B8D"/>
    <w:rsid w:val="00FD5317"/>
    <w:rsid w:val="00FD5FC2"/>
    <w:rsid w:val="00FD71BB"/>
    <w:rsid w:val="00FD7456"/>
    <w:rsid w:val="00FE0E40"/>
    <w:rsid w:val="00FE1497"/>
    <w:rsid w:val="00FE1741"/>
    <w:rsid w:val="00FE30EB"/>
    <w:rsid w:val="00FE3D0A"/>
    <w:rsid w:val="00FE4393"/>
    <w:rsid w:val="00FE51A6"/>
    <w:rsid w:val="00FE724C"/>
    <w:rsid w:val="00FE7F1F"/>
    <w:rsid w:val="00FF3AAD"/>
    <w:rsid w:val="00FF52D8"/>
    <w:rsid w:val="00FF5878"/>
    <w:rsid w:val="00FF587B"/>
    <w:rsid w:val="00FF58C6"/>
    <w:rsid w:val="00FF5DEF"/>
    <w:rsid w:val="00FF721B"/>
    <w:rsid w:val="03764D6E"/>
    <w:rsid w:val="0F48E659"/>
    <w:rsid w:val="155CD5D3"/>
    <w:rsid w:val="161A77DC"/>
    <w:rsid w:val="1AE8B7A8"/>
    <w:rsid w:val="1C14C5DF"/>
    <w:rsid w:val="1E212CC6"/>
    <w:rsid w:val="2025A026"/>
    <w:rsid w:val="2719D5C9"/>
    <w:rsid w:val="321ADC63"/>
    <w:rsid w:val="35BBD98A"/>
    <w:rsid w:val="3BE76D4F"/>
    <w:rsid w:val="3DA93266"/>
    <w:rsid w:val="4077EC38"/>
    <w:rsid w:val="430CDF9D"/>
    <w:rsid w:val="434E4A8A"/>
    <w:rsid w:val="49EACA66"/>
    <w:rsid w:val="49FEEEDE"/>
    <w:rsid w:val="4D91F785"/>
    <w:rsid w:val="4FAF1020"/>
    <w:rsid w:val="67C9D801"/>
    <w:rsid w:val="6C5D0A64"/>
    <w:rsid w:val="6EBF9A46"/>
    <w:rsid w:val="7ACD0657"/>
    <w:rsid w:val="7C94C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AE"/>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paragraph" w:styleId="Revision">
    <w:name w:val="Revision"/>
    <w:hidden/>
    <w:uiPriority w:val="99"/>
    <w:semiHidden/>
    <w:rsid w:val="0075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36324960">
      <w:bodyDiv w:val="1"/>
      <w:marLeft w:val="0"/>
      <w:marRight w:val="0"/>
      <w:marTop w:val="0"/>
      <w:marBottom w:val="0"/>
      <w:divBdr>
        <w:top w:val="none" w:sz="0" w:space="0" w:color="auto"/>
        <w:left w:val="none" w:sz="0" w:space="0" w:color="auto"/>
        <w:bottom w:val="none" w:sz="0" w:space="0" w:color="auto"/>
        <w:right w:val="none" w:sz="0" w:space="0" w:color="auto"/>
      </w:divBdr>
    </w:div>
    <w:div w:id="139202170">
      <w:bodyDiv w:val="1"/>
      <w:marLeft w:val="0"/>
      <w:marRight w:val="0"/>
      <w:marTop w:val="0"/>
      <w:marBottom w:val="0"/>
      <w:divBdr>
        <w:top w:val="none" w:sz="0" w:space="0" w:color="auto"/>
        <w:left w:val="none" w:sz="0" w:space="0" w:color="auto"/>
        <w:bottom w:val="none" w:sz="0" w:space="0" w:color="auto"/>
        <w:right w:val="none" w:sz="0" w:space="0" w:color="auto"/>
      </w:divBdr>
    </w:div>
    <w:div w:id="197202372">
      <w:bodyDiv w:val="1"/>
      <w:marLeft w:val="0"/>
      <w:marRight w:val="0"/>
      <w:marTop w:val="0"/>
      <w:marBottom w:val="0"/>
      <w:divBdr>
        <w:top w:val="none" w:sz="0" w:space="0" w:color="auto"/>
        <w:left w:val="none" w:sz="0" w:space="0" w:color="auto"/>
        <w:bottom w:val="none" w:sz="0" w:space="0" w:color="auto"/>
        <w:right w:val="none" w:sz="0" w:space="0" w:color="auto"/>
      </w:divBdr>
    </w:div>
    <w:div w:id="216162938">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55988940">
      <w:bodyDiv w:val="1"/>
      <w:marLeft w:val="0"/>
      <w:marRight w:val="0"/>
      <w:marTop w:val="0"/>
      <w:marBottom w:val="0"/>
      <w:divBdr>
        <w:top w:val="none" w:sz="0" w:space="0" w:color="auto"/>
        <w:left w:val="none" w:sz="0" w:space="0" w:color="auto"/>
        <w:bottom w:val="none" w:sz="0" w:space="0" w:color="auto"/>
        <w:right w:val="none" w:sz="0" w:space="0" w:color="auto"/>
      </w:divBdr>
    </w:div>
    <w:div w:id="272132671">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68067357">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10389439">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573122913">
      <w:bodyDiv w:val="1"/>
      <w:marLeft w:val="0"/>
      <w:marRight w:val="0"/>
      <w:marTop w:val="0"/>
      <w:marBottom w:val="0"/>
      <w:divBdr>
        <w:top w:val="none" w:sz="0" w:space="0" w:color="auto"/>
        <w:left w:val="none" w:sz="0" w:space="0" w:color="auto"/>
        <w:bottom w:val="none" w:sz="0" w:space="0" w:color="auto"/>
        <w:right w:val="none" w:sz="0" w:space="0" w:color="auto"/>
      </w:divBdr>
    </w:div>
    <w:div w:id="578827173">
      <w:bodyDiv w:val="1"/>
      <w:marLeft w:val="0"/>
      <w:marRight w:val="0"/>
      <w:marTop w:val="0"/>
      <w:marBottom w:val="0"/>
      <w:divBdr>
        <w:top w:val="none" w:sz="0" w:space="0" w:color="auto"/>
        <w:left w:val="none" w:sz="0" w:space="0" w:color="auto"/>
        <w:bottom w:val="none" w:sz="0" w:space="0" w:color="auto"/>
        <w:right w:val="none" w:sz="0" w:space="0" w:color="auto"/>
      </w:divBdr>
    </w:div>
    <w:div w:id="608048052">
      <w:bodyDiv w:val="1"/>
      <w:marLeft w:val="0"/>
      <w:marRight w:val="0"/>
      <w:marTop w:val="0"/>
      <w:marBottom w:val="0"/>
      <w:divBdr>
        <w:top w:val="none" w:sz="0" w:space="0" w:color="auto"/>
        <w:left w:val="none" w:sz="0" w:space="0" w:color="auto"/>
        <w:bottom w:val="none" w:sz="0" w:space="0" w:color="auto"/>
        <w:right w:val="none" w:sz="0" w:space="0" w:color="auto"/>
      </w:divBdr>
    </w:div>
    <w:div w:id="617611277">
      <w:bodyDiv w:val="1"/>
      <w:marLeft w:val="0"/>
      <w:marRight w:val="0"/>
      <w:marTop w:val="0"/>
      <w:marBottom w:val="0"/>
      <w:divBdr>
        <w:top w:val="none" w:sz="0" w:space="0" w:color="auto"/>
        <w:left w:val="none" w:sz="0" w:space="0" w:color="auto"/>
        <w:bottom w:val="none" w:sz="0" w:space="0" w:color="auto"/>
        <w:right w:val="none" w:sz="0" w:space="0" w:color="auto"/>
      </w:divBdr>
    </w:div>
    <w:div w:id="663629739">
      <w:bodyDiv w:val="1"/>
      <w:marLeft w:val="0"/>
      <w:marRight w:val="0"/>
      <w:marTop w:val="0"/>
      <w:marBottom w:val="0"/>
      <w:divBdr>
        <w:top w:val="none" w:sz="0" w:space="0" w:color="auto"/>
        <w:left w:val="none" w:sz="0" w:space="0" w:color="auto"/>
        <w:bottom w:val="none" w:sz="0" w:space="0" w:color="auto"/>
        <w:right w:val="none" w:sz="0" w:space="0" w:color="auto"/>
      </w:divBdr>
    </w:div>
    <w:div w:id="673842519">
      <w:bodyDiv w:val="1"/>
      <w:marLeft w:val="0"/>
      <w:marRight w:val="0"/>
      <w:marTop w:val="0"/>
      <w:marBottom w:val="0"/>
      <w:divBdr>
        <w:top w:val="none" w:sz="0" w:space="0" w:color="auto"/>
        <w:left w:val="none" w:sz="0" w:space="0" w:color="auto"/>
        <w:bottom w:val="none" w:sz="0" w:space="0" w:color="auto"/>
        <w:right w:val="none" w:sz="0" w:space="0" w:color="auto"/>
      </w:divBdr>
    </w:div>
    <w:div w:id="681471996">
      <w:bodyDiv w:val="1"/>
      <w:marLeft w:val="0"/>
      <w:marRight w:val="0"/>
      <w:marTop w:val="0"/>
      <w:marBottom w:val="0"/>
      <w:divBdr>
        <w:top w:val="none" w:sz="0" w:space="0" w:color="auto"/>
        <w:left w:val="none" w:sz="0" w:space="0" w:color="auto"/>
        <w:bottom w:val="none" w:sz="0" w:space="0" w:color="auto"/>
        <w:right w:val="none" w:sz="0" w:space="0" w:color="auto"/>
      </w:divBdr>
    </w:div>
    <w:div w:id="707529189">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42264750">
      <w:bodyDiv w:val="1"/>
      <w:marLeft w:val="0"/>
      <w:marRight w:val="0"/>
      <w:marTop w:val="0"/>
      <w:marBottom w:val="0"/>
      <w:divBdr>
        <w:top w:val="none" w:sz="0" w:space="0" w:color="auto"/>
        <w:left w:val="none" w:sz="0" w:space="0" w:color="auto"/>
        <w:bottom w:val="none" w:sz="0" w:space="0" w:color="auto"/>
        <w:right w:val="none" w:sz="0" w:space="0" w:color="auto"/>
      </w:divBdr>
    </w:div>
    <w:div w:id="779691117">
      <w:bodyDiv w:val="1"/>
      <w:marLeft w:val="0"/>
      <w:marRight w:val="0"/>
      <w:marTop w:val="0"/>
      <w:marBottom w:val="0"/>
      <w:divBdr>
        <w:top w:val="none" w:sz="0" w:space="0" w:color="auto"/>
        <w:left w:val="none" w:sz="0" w:space="0" w:color="auto"/>
        <w:bottom w:val="none" w:sz="0" w:space="0" w:color="auto"/>
        <w:right w:val="none" w:sz="0" w:space="0" w:color="auto"/>
      </w:divBdr>
    </w:div>
    <w:div w:id="812871373">
      <w:bodyDiv w:val="1"/>
      <w:marLeft w:val="0"/>
      <w:marRight w:val="0"/>
      <w:marTop w:val="0"/>
      <w:marBottom w:val="0"/>
      <w:divBdr>
        <w:top w:val="none" w:sz="0" w:space="0" w:color="auto"/>
        <w:left w:val="none" w:sz="0" w:space="0" w:color="auto"/>
        <w:bottom w:val="none" w:sz="0" w:space="0" w:color="auto"/>
        <w:right w:val="none" w:sz="0" w:space="0" w:color="auto"/>
      </w:divBdr>
    </w:div>
    <w:div w:id="815339534">
      <w:bodyDiv w:val="1"/>
      <w:marLeft w:val="0"/>
      <w:marRight w:val="0"/>
      <w:marTop w:val="0"/>
      <w:marBottom w:val="0"/>
      <w:divBdr>
        <w:top w:val="none" w:sz="0" w:space="0" w:color="auto"/>
        <w:left w:val="none" w:sz="0" w:space="0" w:color="auto"/>
        <w:bottom w:val="none" w:sz="0" w:space="0" w:color="auto"/>
        <w:right w:val="none" w:sz="0" w:space="0" w:color="auto"/>
      </w:divBdr>
    </w:div>
    <w:div w:id="836576607">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852381406">
      <w:bodyDiv w:val="1"/>
      <w:marLeft w:val="0"/>
      <w:marRight w:val="0"/>
      <w:marTop w:val="0"/>
      <w:marBottom w:val="0"/>
      <w:divBdr>
        <w:top w:val="none" w:sz="0" w:space="0" w:color="auto"/>
        <w:left w:val="none" w:sz="0" w:space="0" w:color="auto"/>
        <w:bottom w:val="none" w:sz="0" w:space="0" w:color="auto"/>
        <w:right w:val="none" w:sz="0" w:space="0" w:color="auto"/>
      </w:divBdr>
    </w:div>
    <w:div w:id="861093149">
      <w:bodyDiv w:val="1"/>
      <w:marLeft w:val="0"/>
      <w:marRight w:val="0"/>
      <w:marTop w:val="0"/>
      <w:marBottom w:val="0"/>
      <w:divBdr>
        <w:top w:val="none" w:sz="0" w:space="0" w:color="auto"/>
        <w:left w:val="none" w:sz="0" w:space="0" w:color="auto"/>
        <w:bottom w:val="none" w:sz="0" w:space="0" w:color="auto"/>
        <w:right w:val="none" w:sz="0" w:space="0" w:color="auto"/>
      </w:divBdr>
    </w:div>
    <w:div w:id="930092320">
      <w:bodyDiv w:val="1"/>
      <w:marLeft w:val="0"/>
      <w:marRight w:val="0"/>
      <w:marTop w:val="0"/>
      <w:marBottom w:val="0"/>
      <w:divBdr>
        <w:top w:val="none" w:sz="0" w:space="0" w:color="auto"/>
        <w:left w:val="none" w:sz="0" w:space="0" w:color="auto"/>
        <w:bottom w:val="none" w:sz="0" w:space="0" w:color="auto"/>
        <w:right w:val="none" w:sz="0" w:space="0" w:color="auto"/>
      </w:divBdr>
    </w:div>
    <w:div w:id="941843970">
      <w:bodyDiv w:val="1"/>
      <w:marLeft w:val="0"/>
      <w:marRight w:val="0"/>
      <w:marTop w:val="0"/>
      <w:marBottom w:val="0"/>
      <w:divBdr>
        <w:top w:val="none" w:sz="0" w:space="0" w:color="auto"/>
        <w:left w:val="none" w:sz="0" w:space="0" w:color="auto"/>
        <w:bottom w:val="none" w:sz="0" w:space="0" w:color="auto"/>
        <w:right w:val="none" w:sz="0" w:space="0" w:color="auto"/>
      </w:divBdr>
    </w:div>
    <w:div w:id="942954071">
      <w:bodyDiv w:val="1"/>
      <w:marLeft w:val="0"/>
      <w:marRight w:val="0"/>
      <w:marTop w:val="0"/>
      <w:marBottom w:val="0"/>
      <w:divBdr>
        <w:top w:val="none" w:sz="0" w:space="0" w:color="auto"/>
        <w:left w:val="none" w:sz="0" w:space="0" w:color="auto"/>
        <w:bottom w:val="none" w:sz="0" w:space="0" w:color="auto"/>
        <w:right w:val="none" w:sz="0" w:space="0" w:color="auto"/>
      </w:divBdr>
    </w:div>
    <w:div w:id="1006790024">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497288">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76435982">
      <w:bodyDiv w:val="1"/>
      <w:marLeft w:val="0"/>
      <w:marRight w:val="0"/>
      <w:marTop w:val="0"/>
      <w:marBottom w:val="0"/>
      <w:divBdr>
        <w:top w:val="none" w:sz="0" w:space="0" w:color="auto"/>
        <w:left w:val="none" w:sz="0" w:space="0" w:color="auto"/>
        <w:bottom w:val="none" w:sz="0" w:space="0" w:color="auto"/>
        <w:right w:val="none" w:sz="0" w:space="0" w:color="auto"/>
      </w:divBdr>
    </w:div>
    <w:div w:id="1096826439">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59345328">
      <w:bodyDiv w:val="1"/>
      <w:marLeft w:val="0"/>
      <w:marRight w:val="0"/>
      <w:marTop w:val="0"/>
      <w:marBottom w:val="0"/>
      <w:divBdr>
        <w:top w:val="none" w:sz="0" w:space="0" w:color="auto"/>
        <w:left w:val="none" w:sz="0" w:space="0" w:color="auto"/>
        <w:bottom w:val="none" w:sz="0" w:space="0" w:color="auto"/>
        <w:right w:val="none" w:sz="0" w:space="0" w:color="auto"/>
      </w:divBdr>
    </w:div>
    <w:div w:id="1190725198">
      <w:bodyDiv w:val="1"/>
      <w:marLeft w:val="0"/>
      <w:marRight w:val="0"/>
      <w:marTop w:val="0"/>
      <w:marBottom w:val="0"/>
      <w:divBdr>
        <w:top w:val="none" w:sz="0" w:space="0" w:color="auto"/>
        <w:left w:val="none" w:sz="0" w:space="0" w:color="auto"/>
        <w:bottom w:val="none" w:sz="0" w:space="0" w:color="auto"/>
        <w:right w:val="none" w:sz="0" w:space="0" w:color="auto"/>
      </w:divBdr>
    </w:div>
    <w:div w:id="1227568374">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19307042">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83872186">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398429695">
      <w:bodyDiv w:val="1"/>
      <w:marLeft w:val="0"/>
      <w:marRight w:val="0"/>
      <w:marTop w:val="0"/>
      <w:marBottom w:val="0"/>
      <w:divBdr>
        <w:top w:val="none" w:sz="0" w:space="0" w:color="auto"/>
        <w:left w:val="none" w:sz="0" w:space="0" w:color="auto"/>
        <w:bottom w:val="none" w:sz="0" w:space="0" w:color="auto"/>
        <w:right w:val="none" w:sz="0" w:space="0" w:color="auto"/>
      </w:divBdr>
    </w:div>
    <w:div w:id="1432163507">
      <w:bodyDiv w:val="1"/>
      <w:marLeft w:val="0"/>
      <w:marRight w:val="0"/>
      <w:marTop w:val="0"/>
      <w:marBottom w:val="0"/>
      <w:divBdr>
        <w:top w:val="none" w:sz="0" w:space="0" w:color="auto"/>
        <w:left w:val="none" w:sz="0" w:space="0" w:color="auto"/>
        <w:bottom w:val="none" w:sz="0" w:space="0" w:color="auto"/>
        <w:right w:val="none" w:sz="0" w:space="0" w:color="auto"/>
      </w:divBdr>
    </w:div>
    <w:div w:id="1486044901">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492142201">
      <w:bodyDiv w:val="1"/>
      <w:marLeft w:val="0"/>
      <w:marRight w:val="0"/>
      <w:marTop w:val="0"/>
      <w:marBottom w:val="0"/>
      <w:divBdr>
        <w:top w:val="none" w:sz="0" w:space="0" w:color="auto"/>
        <w:left w:val="none" w:sz="0" w:space="0" w:color="auto"/>
        <w:bottom w:val="none" w:sz="0" w:space="0" w:color="auto"/>
        <w:right w:val="none" w:sz="0" w:space="0" w:color="auto"/>
      </w:divBdr>
    </w:div>
    <w:div w:id="1500652028">
      <w:bodyDiv w:val="1"/>
      <w:marLeft w:val="0"/>
      <w:marRight w:val="0"/>
      <w:marTop w:val="0"/>
      <w:marBottom w:val="0"/>
      <w:divBdr>
        <w:top w:val="none" w:sz="0" w:space="0" w:color="auto"/>
        <w:left w:val="none" w:sz="0" w:space="0" w:color="auto"/>
        <w:bottom w:val="none" w:sz="0" w:space="0" w:color="auto"/>
        <w:right w:val="none" w:sz="0" w:space="0" w:color="auto"/>
      </w:divBdr>
    </w:div>
    <w:div w:id="1508058937">
      <w:bodyDiv w:val="1"/>
      <w:marLeft w:val="0"/>
      <w:marRight w:val="0"/>
      <w:marTop w:val="0"/>
      <w:marBottom w:val="0"/>
      <w:divBdr>
        <w:top w:val="none" w:sz="0" w:space="0" w:color="auto"/>
        <w:left w:val="none" w:sz="0" w:space="0" w:color="auto"/>
        <w:bottom w:val="none" w:sz="0" w:space="0" w:color="auto"/>
        <w:right w:val="none" w:sz="0" w:space="0" w:color="auto"/>
      </w:divBdr>
    </w:div>
    <w:div w:id="1515415792">
      <w:bodyDiv w:val="1"/>
      <w:marLeft w:val="0"/>
      <w:marRight w:val="0"/>
      <w:marTop w:val="0"/>
      <w:marBottom w:val="0"/>
      <w:divBdr>
        <w:top w:val="none" w:sz="0" w:space="0" w:color="auto"/>
        <w:left w:val="none" w:sz="0" w:space="0" w:color="auto"/>
        <w:bottom w:val="none" w:sz="0" w:space="0" w:color="auto"/>
        <w:right w:val="none" w:sz="0" w:space="0" w:color="auto"/>
      </w:divBdr>
    </w:div>
    <w:div w:id="1598170628">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57487995">
      <w:bodyDiv w:val="1"/>
      <w:marLeft w:val="0"/>
      <w:marRight w:val="0"/>
      <w:marTop w:val="0"/>
      <w:marBottom w:val="0"/>
      <w:divBdr>
        <w:top w:val="none" w:sz="0" w:space="0" w:color="auto"/>
        <w:left w:val="none" w:sz="0" w:space="0" w:color="auto"/>
        <w:bottom w:val="none" w:sz="0" w:space="0" w:color="auto"/>
        <w:right w:val="none" w:sz="0" w:space="0" w:color="auto"/>
      </w:divBdr>
    </w:div>
    <w:div w:id="1659797282">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769276202">
      <w:bodyDiv w:val="1"/>
      <w:marLeft w:val="0"/>
      <w:marRight w:val="0"/>
      <w:marTop w:val="0"/>
      <w:marBottom w:val="0"/>
      <w:divBdr>
        <w:top w:val="none" w:sz="0" w:space="0" w:color="auto"/>
        <w:left w:val="none" w:sz="0" w:space="0" w:color="auto"/>
        <w:bottom w:val="none" w:sz="0" w:space="0" w:color="auto"/>
        <w:right w:val="none" w:sz="0" w:space="0" w:color="auto"/>
      </w:divBdr>
    </w:div>
    <w:div w:id="1794982143">
      <w:bodyDiv w:val="1"/>
      <w:marLeft w:val="0"/>
      <w:marRight w:val="0"/>
      <w:marTop w:val="0"/>
      <w:marBottom w:val="0"/>
      <w:divBdr>
        <w:top w:val="none" w:sz="0" w:space="0" w:color="auto"/>
        <w:left w:val="none" w:sz="0" w:space="0" w:color="auto"/>
        <w:bottom w:val="none" w:sz="0" w:space="0" w:color="auto"/>
        <w:right w:val="none" w:sz="0" w:space="0" w:color="auto"/>
      </w:divBdr>
    </w:div>
    <w:div w:id="1824353286">
      <w:bodyDiv w:val="1"/>
      <w:marLeft w:val="0"/>
      <w:marRight w:val="0"/>
      <w:marTop w:val="0"/>
      <w:marBottom w:val="0"/>
      <w:divBdr>
        <w:top w:val="none" w:sz="0" w:space="0" w:color="auto"/>
        <w:left w:val="none" w:sz="0" w:space="0" w:color="auto"/>
        <w:bottom w:val="none" w:sz="0" w:space="0" w:color="auto"/>
        <w:right w:val="none" w:sz="0" w:space="0" w:color="auto"/>
      </w:divBdr>
    </w:div>
    <w:div w:id="1833907755">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53053117">
      <w:bodyDiv w:val="1"/>
      <w:marLeft w:val="0"/>
      <w:marRight w:val="0"/>
      <w:marTop w:val="0"/>
      <w:marBottom w:val="0"/>
      <w:divBdr>
        <w:top w:val="none" w:sz="0" w:space="0" w:color="auto"/>
        <w:left w:val="none" w:sz="0" w:space="0" w:color="auto"/>
        <w:bottom w:val="none" w:sz="0" w:space="0" w:color="auto"/>
        <w:right w:val="none" w:sz="0" w:space="0" w:color="auto"/>
      </w:divBdr>
    </w:div>
    <w:div w:id="1969387001">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57849305">
      <w:bodyDiv w:val="1"/>
      <w:marLeft w:val="0"/>
      <w:marRight w:val="0"/>
      <w:marTop w:val="0"/>
      <w:marBottom w:val="0"/>
      <w:divBdr>
        <w:top w:val="none" w:sz="0" w:space="0" w:color="auto"/>
        <w:left w:val="none" w:sz="0" w:space="0" w:color="auto"/>
        <w:bottom w:val="none" w:sz="0" w:space="0" w:color="auto"/>
        <w:right w:val="none" w:sz="0" w:space="0" w:color="auto"/>
      </w:divBdr>
    </w:div>
    <w:div w:id="2065831163">
      <w:bodyDiv w:val="1"/>
      <w:marLeft w:val="0"/>
      <w:marRight w:val="0"/>
      <w:marTop w:val="0"/>
      <w:marBottom w:val="0"/>
      <w:divBdr>
        <w:top w:val="none" w:sz="0" w:space="0" w:color="auto"/>
        <w:left w:val="none" w:sz="0" w:space="0" w:color="auto"/>
        <w:bottom w:val="none" w:sz="0" w:space="0" w:color="auto"/>
        <w:right w:val="none" w:sz="0" w:space="0" w:color="auto"/>
      </w:divBdr>
    </w:div>
    <w:div w:id="2103715596">
      <w:bodyDiv w:val="1"/>
      <w:marLeft w:val="0"/>
      <w:marRight w:val="0"/>
      <w:marTop w:val="0"/>
      <w:marBottom w:val="0"/>
      <w:divBdr>
        <w:top w:val="none" w:sz="0" w:space="0" w:color="auto"/>
        <w:left w:val="none" w:sz="0" w:space="0" w:color="auto"/>
        <w:bottom w:val="none" w:sz="0" w:space="0" w:color="auto"/>
        <w:right w:val="none" w:sz="0" w:space="0" w:color="auto"/>
      </w:divBdr>
    </w:div>
    <w:div w:id="212180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CharactersWithSpaces>
  <SharedDoc>false</SharedDoc>
  <HLinks>
    <vt:vector size="120" baseType="variant">
      <vt:variant>
        <vt:i4>1638451</vt:i4>
      </vt:variant>
      <vt:variant>
        <vt:i4>116</vt:i4>
      </vt:variant>
      <vt:variant>
        <vt:i4>0</vt:i4>
      </vt:variant>
      <vt:variant>
        <vt:i4>5</vt:i4>
      </vt:variant>
      <vt:variant>
        <vt:lpwstr/>
      </vt:variant>
      <vt:variant>
        <vt:lpwstr>_Toc210914020</vt:lpwstr>
      </vt:variant>
      <vt:variant>
        <vt:i4>1703987</vt:i4>
      </vt:variant>
      <vt:variant>
        <vt:i4>110</vt:i4>
      </vt:variant>
      <vt:variant>
        <vt:i4>0</vt:i4>
      </vt:variant>
      <vt:variant>
        <vt:i4>5</vt:i4>
      </vt:variant>
      <vt:variant>
        <vt:lpwstr/>
      </vt:variant>
      <vt:variant>
        <vt:lpwstr>_Toc210914019</vt:lpwstr>
      </vt:variant>
      <vt:variant>
        <vt:i4>1703987</vt:i4>
      </vt:variant>
      <vt:variant>
        <vt:i4>104</vt:i4>
      </vt:variant>
      <vt:variant>
        <vt:i4>0</vt:i4>
      </vt:variant>
      <vt:variant>
        <vt:i4>5</vt:i4>
      </vt:variant>
      <vt:variant>
        <vt:lpwstr/>
      </vt:variant>
      <vt:variant>
        <vt:lpwstr>_Toc210914018</vt:lpwstr>
      </vt:variant>
      <vt:variant>
        <vt:i4>1703987</vt:i4>
      </vt:variant>
      <vt:variant>
        <vt:i4>98</vt:i4>
      </vt:variant>
      <vt:variant>
        <vt:i4>0</vt:i4>
      </vt:variant>
      <vt:variant>
        <vt:i4>5</vt:i4>
      </vt:variant>
      <vt:variant>
        <vt:lpwstr/>
      </vt:variant>
      <vt:variant>
        <vt:lpwstr>_Toc210914017</vt:lpwstr>
      </vt:variant>
      <vt:variant>
        <vt:i4>1703987</vt:i4>
      </vt:variant>
      <vt:variant>
        <vt:i4>92</vt:i4>
      </vt:variant>
      <vt:variant>
        <vt:i4>0</vt:i4>
      </vt:variant>
      <vt:variant>
        <vt:i4>5</vt:i4>
      </vt:variant>
      <vt:variant>
        <vt:lpwstr/>
      </vt:variant>
      <vt:variant>
        <vt:lpwstr>_Toc210914016</vt:lpwstr>
      </vt:variant>
      <vt:variant>
        <vt:i4>1703987</vt:i4>
      </vt:variant>
      <vt:variant>
        <vt:i4>86</vt:i4>
      </vt:variant>
      <vt:variant>
        <vt:i4>0</vt:i4>
      </vt:variant>
      <vt:variant>
        <vt:i4>5</vt:i4>
      </vt:variant>
      <vt:variant>
        <vt:lpwstr/>
      </vt:variant>
      <vt:variant>
        <vt:lpwstr>_Toc210914015</vt:lpwstr>
      </vt:variant>
      <vt:variant>
        <vt:i4>1703987</vt:i4>
      </vt:variant>
      <vt:variant>
        <vt:i4>80</vt:i4>
      </vt:variant>
      <vt:variant>
        <vt:i4>0</vt:i4>
      </vt:variant>
      <vt:variant>
        <vt:i4>5</vt:i4>
      </vt:variant>
      <vt:variant>
        <vt:lpwstr/>
      </vt:variant>
      <vt:variant>
        <vt:lpwstr>_Toc210914014</vt:lpwstr>
      </vt:variant>
      <vt:variant>
        <vt:i4>1703987</vt:i4>
      </vt:variant>
      <vt:variant>
        <vt:i4>74</vt:i4>
      </vt:variant>
      <vt:variant>
        <vt:i4>0</vt:i4>
      </vt:variant>
      <vt:variant>
        <vt:i4>5</vt:i4>
      </vt:variant>
      <vt:variant>
        <vt:lpwstr/>
      </vt:variant>
      <vt:variant>
        <vt:lpwstr>_Toc210914013</vt:lpwstr>
      </vt:variant>
      <vt:variant>
        <vt:i4>1703987</vt:i4>
      </vt:variant>
      <vt:variant>
        <vt:i4>68</vt:i4>
      </vt:variant>
      <vt:variant>
        <vt:i4>0</vt:i4>
      </vt:variant>
      <vt:variant>
        <vt:i4>5</vt:i4>
      </vt:variant>
      <vt:variant>
        <vt:lpwstr/>
      </vt:variant>
      <vt:variant>
        <vt:lpwstr>_Toc210914012</vt:lpwstr>
      </vt:variant>
      <vt:variant>
        <vt:i4>1703987</vt:i4>
      </vt:variant>
      <vt:variant>
        <vt:i4>62</vt:i4>
      </vt:variant>
      <vt:variant>
        <vt:i4>0</vt:i4>
      </vt:variant>
      <vt:variant>
        <vt:i4>5</vt:i4>
      </vt:variant>
      <vt:variant>
        <vt:lpwstr/>
      </vt:variant>
      <vt:variant>
        <vt:lpwstr>_Toc210914011</vt:lpwstr>
      </vt:variant>
      <vt:variant>
        <vt:i4>1703987</vt:i4>
      </vt:variant>
      <vt:variant>
        <vt:i4>56</vt:i4>
      </vt:variant>
      <vt:variant>
        <vt:i4>0</vt:i4>
      </vt:variant>
      <vt:variant>
        <vt:i4>5</vt:i4>
      </vt:variant>
      <vt:variant>
        <vt:lpwstr/>
      </vt:variant>
      <vt:variant>
        <vt:lpwstr>_Toc210914010</vt:lpwstr>
      </vt:variant>
      <vt:variant>
        <vt:i4>1769523</vt:i4>
      </vt:variant>
      <vt:variant>
        <vt:i4>50</vt:i4>
      </vt:variant>
      <vt:variant>
        <vt:i4>0</vt:i4>
      </vt:variant>
      <vt:variant>
        <vt:i4>5</vt:i4>
      </vt:variant>
      <vt:variant>
        <vt:lpwstr/>
      </vt:variant>
      <vt:variant>
        <vt:lpwstr>_Toc210914009</vt:lpwstr>
      </vt:variant>
      <vt:variant>
        <vt:i4>1769523</vt:i4>
      </vt:variant>
      <vt:variant>
        <vt:i4>44</vt:i4>
      </vt:variant>
      <vt:variant>
        <vt:i4>0</vt:i4>
      </vt:variant>
      <vt:variant>
        <vt:i4>5</vt:i4>
      </vt:variant>
      <vt:variant>
        <vt:lpwstr/>
      </vt:variant>
      <vt:variant>
        <vt:lpwstr>_Toc210914008</vt:lpwstr>
      </vt:variant>
      <vt:variant>
        <vt:i4>1769523</vt:i4>
      </vt:variant>
      <vt:variant>
        <vt:i4>38</vt:i4>
      </vt:variant>
      <vt:variant>
        <vt:i4>0</vt:i4>
      </vt:variant>
      <vt:variant>
        <vt:i4>5</vt:i4>
      </vt:variant>
      <vt:variant>
        <vt:lpwstr/>
      </vt:variant>
      <vt:variant>
        <vt:lpwstr>_Toc210914007</vt:lpwstr>
      </vt:variant>
      <vt:variant>
        <vt:i4>1769523</vt:i4>
      </vt:variant>
      <vt:variant>
        <vt:i4>32</vt:i4>
      </vt:variant>
      <vt:variant>
        <vt:i4>0</vt:i4>
      </vt:variant>
      <vt:variant>
        <vt:i4>5</vt:i4>
      </vt:variant>
      <vt:variant>
        <vt:lpwstr/>
      </vt:variant>
      <vt:variant>
        <vt:lpwstr>_Toc210914006</vt:lpwstr>
      </vt:variant>
      <vt:variant>
        <vt:i4>1769523</vt:i4>
      </vt:variant>
      <vt:variant>
        <vt:i4>26</vt:i4>
      </vt:variant>
      <vt:variant>
        <vt:i4>0</vt:i4>
      </vt:variant>
      <vt:variant>
        <vt:i4>5</vt:i4>
      </vt:variant>
      <vt:variant>
        <vt:lpwstr/>
      </vt:variant>
      <vt:variant>
        <vt:lpwstr>_Toc210914005</vt:lpwstr>
      </vt:variant>
      <vt:variant>
        <vt:i4>1769523</vt:i4>
      </vt:variant>
      <vt:variant>
        <vt:i4>20</vt:i4>
      </vt:variant>
      <vt:variant>
        <vt:i4>0</vt:i4>
      </vt:variant>
      <vt:variant>
        <vt:i4>5</vt:i4>
      </vt:variant>
      <vt:variant>
        <vt:lpwstr/>
      </vt:variant>
      <vt:variant>
        <vt:lpwstr>_Toc210914004</vt:lpwstr>
      </vt:variant>
      <vt:variant>
        <vt:i4>1769523</vt:i4>
      </vt:variant>
      <vt:variant>
        <vt:i4>14</vt:i4>
      </vt:variant>
      <vt:variant>
        <vt:i4>0</vt:i4>
      </vt:variant>
      <vt:variant>
        <vt:i4>5</vt:i4>
      </vt:variant>
      <vt:variant>
        <vt:lpwstr/>
      </vt:variant>
      <vt:variant>
        <vt:lpwstr>_Toc210914003</vt:lpwstr>
      </vt:variant>
      <vt:variant>
        <vt:i4>1769523</vt:i4>
      </vt:variant>
      <vt:variant>
        <vt:i4>8</vt:i4>
      </vt:variant>
      <vt:variant>
        <vt:i4>0</vt:i4>
      </vt:variant>
      <vt:variant>
        <vt:i4>5</vt:i4>
      </vt:variant>
      <vt:variant>
        <vt:lpwstr/>
      </vt:variant>
      <vt:variant>
        <vt:lpwstr>_Toc210914002</vt:lpwstr>
      </vt:variant>
      <vt:variant>
        <vt:i4>1769523</vt:i4>
      </vt:variant>
      <vt:variant>
        <vt:i4>2</vt:i4>
      </vt:variant>
      <vt:variant>
        <vt:i4>0</vt:i4>
      </vt:variant>
      <vt:variant>
        <vt:i4>5</vt:i4>
      </vt:variant>
      <vt:variant>
        <vt:lpwstr/>
      </vt:variant>
      <vt:variant>
        <vt:lpwstr>_Toc210914001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2025-10-31T07:58:00Z</dcterms:created>
  <dcterms:modified xsi:type="dcterms:W3CDTF">2025-11-19T09:40:00Z</dcterms:modified>
</cp:coreProperties>
</file>